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FE" w:rsidRPr="00FE5F1C" w:rsidRDefault="00D027FB" w:rsidP="00B70CFE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B70CFE">
        <w:rPr>
          <w:rFonts w:ascii="Arial" w:hAnsi="Arial" w:cs="Arial"/>
          <w:bCs/>
          <w:sz w:val="22"/>
          <w:szCs w:val="22"/>
        </w:rPr>
        <w:tab/>
      </w:r>
      <w:r w:rsidRPr="00B70CFE">
        <w:rPr>
          <w:rFonts w:ascii="Arial" w:hAnsi="Arial" w:cs="Arial"/>
          <w:bCs/>
          <w:sz w:val="22"/>
          <w:szCs w:val="22"/>
        </w:rPr>
        <w:tab/>
      </w:r>
      <w:r w:rsidRPr="00B70CFE">
        <w:rPr>
          <w:rFonts w:ascii="Arial" w:hAnsi="Arial" w:cs="Arial"/>
          <w:bCs/>
          <w:sz w:val="22"/>
          <w:szCs w:val="22"/>
        </w:rPr>
        <w:tab/>
      </w:r>
      <w:r w:rsidRPr="00B70CFE">
        <w:rPr>
          <w:rFonts w:ascii="Arial" w:hAnsi="Arial" w:cs="Arial"/>
          <w:bCs/>
          <w:sz w:val="22"/>
          <w:szCs w:val="22"/>
        </w:rPr>
        <w:tab/>
      </w:r>
      <w:r w:rsidRPr="00B70CFE">
        <w:rPr>
          <w:rFonts w:ascii="Arial" w:hAnsi="Arial" w:cs="Arial"/>
          <w:bCs/>
          <w:sz w:val="22"/>
          <w:szCs w:val="22"/>
        </w:rPr>
        <w:tab/>
      </w:r>
      <w:r w:rsidRPr="00B70CFE">
        <w:rPr>
          <w:rFonts w:ascii="Arial" w:hAnsi="Arial" w:cs="Arial"/>
          <w:bCs/>
          <w:sz w:val="22"/>
          <w:szCs w:val="22"/>
        </w:rPr>
        <w:tab/>
      </w:r>
      <w:r w:rsidRPr="00B70CFE">
        <w:rPr>
          <w:rFonts w:ascii="Arial" w:hAnsi="Arial" w:cs="Arial"/>
          <w:bCs/>
          <w:sz w:val="22"/>
          <w:szCs w:val="22"/>
        </w:rPr>
        <w:tab/>
      </w:r>
      <w:r w:rsidRPr="00B70CFE">
        <w:rPr>
          <w:rFonts w:ascii="Arial" w:hAnsi="Arial" w:cs="Arial"/>
          <w:bCs/>
          <w:sz w:val="22"/>
          <w:szCs w:val="22"/>
        </w:rPr>
        <w:tab/>
        <w:t xml:space="preserve">  </w:t>
      </w:r>
      <w:r w:rsidR="00661850">
        <w:rPr>
          <w:rFonts w:ascii="Arial" w:hAnsi="Arial" w:cs="Arial"/>
          <w:color w:val="000000"/>
          <w:sz w:val="20"/>
          <w:szCs w:val="20"/>
        </w:rPr>
        <w:t>Załącznik</w:t>
      </w:r>
      <w:r w:rsidR="00B70CFE">
        <w:rPr>
          <w:rFonts w:ascii="Arial" w:hAnsi="Arial" w:cs="Arial"/>
          <w:color w:val="000000"/>
          <w:sz w:val="20"/>
          <w:szCs w:val="20"/>
        </w:rPr>
        <w:t xml:space="preserve"> do </w:t>
      </w:r>
      <w:r w:rsidR="00B70CFE">
        <w:rPr>
          <w:rFonts w:ascii="Arial" w:hAnsi="Arial" w:cs="Arial"/>
          <w:color w:val="000000"/>
          <w:sz w:val="20"/>
          <w:szCs w:val="20"/>
        </w:rPr>
        <w:br/>
      </w:r>
      <w:r w:rsidR="00B70CFE" w:rsidRPr="00661850">
        <w:rPr>
          <w:rFonts w:ascii="Arial" w:hAnsi="Arial" w:cs="Arial"/>
          <w:sz w:val="20"/>
          <w:szCs w:val="20"/>
        </w:rPr>
        <w:t xml:space="preserve">Uchwały Nr </w:t>
      </w:r>
      <w:r w:rsidR="00661850">
        <w:rPr>
          <w:rFonts w:ascii="Arial" w:hAnsi="Arial" w:cs="Arial"/>
          <w:sz w:val="20"/>
          <w:szCs w:val="20"/>
        </w:rPr>
        <w:t>L</w:t>
      </w:r>
      <w:r w:rsidR="00B70CFE" w:rsidRPr="00661850">
        <w:rPr>
          <w:rFonts w:ascii="Arial" w:hAnsi="Arial" w:cs="Arial"/>
          <w:sz w:val="20"/>
          <w:szCs w:val="20"/>
        </w:rPr>
        <w:t>XII/</w:t>
      </w:r>
      <w:r w:rsidR="00661850">
        <w:rPr>
          <w:rFonts w:ascii="Arial" w:hAnsi="Arial" w:cs="Arial"/>
          <w:sz w:val="20"/>
          <w:szCs w:val="20"/>
        </w:rPr>
        <w:t>1092</w:t>
      </w:r>
      <w:r w:rsidR="00B70CFE" w:rsidRPr="00661850">
        <w:rPr>
          <w:rFonts w:ascii="Arial" w:hAnsi="Arial" w:cs="Arial"/>
          <w:sz w:val="20"/>
          <w:szCs w:val="20"/>
        </w:rPr>
        <w:t>/20</w:t>
      </w:r>
      <w:r w:rsidR="00661850">
        <w:rPr>
          <w:rFonts w:ascii="Arial" w:hAnsi="Arial" w:cs="Arial"/>
          <w:sz w:val="20"/>
          <w:szCs w:val="20"/>
        </w:rPr>
        <w:t>1</w:t>
      </w:r>
      <w:r w:rsidR="00B70CFE" w:rsidRPr="00661850">
        <w:rPr>
          <w:rFonts w:ascii="Arial" w:hAnsi="Arial" w:cs="Arial"/>
          <w:sz w:val="20"/>
          <w:szCs w:val="20"/>
        </w:rPr>
        <w:t>4</w:t>
      </w:r>
    </w:p>
    <w:p w:rsidR="00824A31" w:rsidRPr="00B70CFE" w:rsidRDefault="00B70CFE" w:rsidP="00B70C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61850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Rady </w:t>
      </w:r>
      <w:r w:rsidR="00661850">
        <w:rPr>
          <w:rFonts w:ascii="Arial" w:hAnsi="Arial" w:cs="Arial"/>
          <w:color w:val="000000"/>
          <w:sz w:val="20"/>
          <w:szCs w:val="20"/>
        </w:rPr>
        <w:t xml:space="preserve">Miasta </w:t>
      </w:r>
      <w:r>
        <w:rPr>
          <w:rFonts w:ascii="Arial" w:hAnsi="Arial" w:cs="Arial"/>
          <w:color w:val="000000"/>
          <w:sz w:val="20"/>
          <w:szCs w:val="20"/>
        </w:rPr>
        <w:t>Kielc</w:t>
      </w:r>
      <w:r w:rsidR="00661850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61850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z dnia 5 </w:t>
      </w:r>
      <w:r w:rsidR="00661850">
        <w:rPr>
          <w:rFonts w:ascii="Arial" w:hAnsi="Arial" w:cs="Arial"/>
          <w:color w:val="000000"/>
          <w:sz w:val="20"/>
          <w:szCs w:val="20"/>
        </w:rPr>
        <w:t>czerwca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661850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4 r.</w:t>
      </w:r>
    </w:p>
    <w:p w:rsidR="001237EB" w:rsidRPr="00233DA3" w:rsidRDefault="001237EB" w:rsidP="00B1735D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37081" w:rsidRDefault="00937081" w:rsidP="00937081">
      <w:pPr>
        <w:pStyle w:val="NormalnyWeb"/>
        <w:jc w:val="center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6E79A8">
        <w:rPr>
          <w:rStyle w:val="Pogrubienie"/>
          <w:rFonts w:ascii="Arial" w:hAnsi="Arial" w:cs="Arial"/>
          <w:color w:val="000000"/>
        </w:rPr>
        <w:t xml:space="preserve">STATUT </w:t>
      </w:r>
      <w:r>
        <w:rPr>
          <w:rStyle w:val="Pogrubienie"/>
          <w:rFonts w:ascii="Arial" w:hAnsi="Arial" w:cs="Arial"/>
          <w:color w:val="000000"/>
        </w:rPr>
        <w:br/>
      </w:r>
      <w:r w:rsidR="00622ABC">
        <w:rPr>
          <w:rStyle w:val="Pogrubienie"/>
          <w:rFonts w:ascii="Arial" w:hAnsi="Arial" w:cs="Arial"/>
          <w:color w:val="000000"/>
        </w:rPr>
        <w:t>KIELECKIEGO CENTRUM</w:t>
      </w:r>
      <w:r w:rsidR="005042E4">
        <w:rPr>
          <w:rStyle w:val="Pogrubienie"/>
          <w:rFonts w:ascii="Arial" w:hAnsi="Arial" w:cs="Arial"/>
          <w:color w:val="000000"/>
        </w:rPr>
        <w:t xml:space="preserve"> KULTURY</w:t>
      </w:r>
    </w:p>
    <w:p w:rsidR="00937081" w:rsidRDefault="00937081" w:rsidP="0066429A">
      <w:pPr>
        <w:pStyle w:val="NormalnyWeb"/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66429A" w:rsidRPr="00937081" w:rsidRDefault="0066429A" w:rsidP="00C61182">
      <w:pPr>
        <w:pStyle w:val="NormalnyWeb"/>
        <w:jc w:val="center"/>
        <w:rPr>
          <w:rFonts w:ascii="Tahoma" w:hAnsi="Tahoma" w:cs="Tahoma"/>
          <w:color w:val="000000"/>
          <w:sz w:val="22"/>
          <w:szCs w:val="22"/>
        </w:rPr>
      </w:pPr>
      <w:r w:rsidRPr="00937081">
        <w:rPr>
          <w:rStyle w:val="Pogrubienie"/>
          <w:rFonts w:ascii="Arial" w:hAnsi="Arial" w:cs="Arial"/>
          <w:color w:val="000000"/>
          <w:sz w:val="22"/>
          <w:szCs w:val="22"/>
        </w:rPr>
        <w:t>I. Postanowienia ogólne</w:t>
      </w:r>
    </w:p>
    <w:p w:rsidR="0066429A" w:rsidRPr="00B11485" w:rsidRDefault="0066429A" w:rsidP="0066429A">
      <w:pPr>
        <w:pStyle w:val="NormalnyWeb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1 </w:t>
      </w:r>
    </w:p>
    <w:p w:rsidR="00D3035B" w:rsidRDefault="00622ABC" w:rsidP="00B06C29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Kieleckie Centrum Kultury</w:t>
      </w:r>
      <w:r w:rsidR="0066429A" w:rsidRPr="00D3035B">
        <w:rPr>
          <w:rFonts w:ascii="Arial" w:hAnsi="Arial" w:cs="Arial"/>
          <w:color w:val="000000"/>
          <w:sz w:val="22"/>
          <w:szCs w:val="22"/>
        </w:rPr>
        <w:t>, zwan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66429A" w:rsidRPr="00D3035B">
        <w:rPr>
          <w:rFonts w:ascii="Arial" w:hAnsi="Arial" w:cs="Arial"/>
          <w:color w:val="000000"/>
          <w:sz w:val="22"/>
          <w:szCs w:val="22"/>
        </w:rPr>
        <w:t xml:space="preserve"> dalej </w:t>
      </w:r>
      <w:r>
        <w:rPr>
          <w:rFonts w:ascii="Arial" w:hAnsi="Arial" w:cs="Arial"/>
          <w:color w:val="000000"/>
          <w:sz w:val="22"/>
          <w:szCs w:val="22"/>
        </w:rPr>
        <w:t>KCK</w:t>
      </w:r>
      <w:r w:rsidR="0066429A" w:rsidRPr="00D3035B">
        <w:rPr>
          <w:rFonts w:ascii="Arial" w:hAnsi="Arial" w:cs="Arial"/>
          <w:color w:val="000000"/>
          <w:sz w:val="22"/>
          <w:szCs w:val="22"/>
        </w:rPr>
        <w:t xml:space="preserve"> działa na podstawie:</w:t>
      </w:r>
    </w:p>
    <w:p w:rsidR="00D3035B" w:rsidRPr="005042E4" w:rsidRDefault="00D3035B" w:rsidP="00D3035B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3035B">
        <w:rPr>
          <w:rFonts w:ascii="Arial" w:hAnsi="Arial" w:cs="Arial"/>
          <w:color w:val="000000"/>
          <w:sz w:val="22"/>
          <w:szCs w:val="22"/>
        </w:rPr>
        <w:t xml:space="preserve">Ustawy z dnia 25 października 1991r. o organizowaniu i prowadzeniu działalności </w:t>
      </w:r>
      <w:r w:rsidRPr="00B06C29">
        <w:rPr>
          <w:rFonts w:ascii="Arial" w:hAnsi="Arial" w:cs="Arial"/>
          <w:color w:val="000000"/>
          <w:sz w:val="22"/>
          <w:szCs w:val="22"/>
        </w:rPr>
        <w:t xml:space="preserve">kulturalnej </w:t>
      </w:r>
      <w:r w:rsidR="00E74269">
        <w:rPr>
          <w:rFonts w:ascii="Arial" w:hAnsi="Arial" w:cs="Arial"/>
          <w:color w:val="000000"/>
          <w:sz w:val="22"/>
          <w:szCs w:val="22"/>
        </w:rPr>
        <w:t>(</w:t>
      </w:r>
      <w:r w:rsidR="00E74269">
        <w:rPr>
          <w:rFonts w:ascii="Arial" w:hAnsi="Arial" w:cs="Arial"/>
          <w:sz w:val="22"/>
          <w:szCs w:val="22"/>
        </w:rPr>
        <w:t xml:space="preserve">tekst jednolity </w:t>
      </w:r>
      <w:r w:rsidR="00E74269" w:rsidRPr="00E74269">
        <w:rPr>
          <w:rFonts w:ascii="Arial" w:hAnsi="Arial" w:cs="Arial"/>
          <w:sz w:val="22"/>
          <w:szCs w:val="22"/>
        </w:rPr>
        <w:t xml:space="preserve">Dz. U. z 2012 r., poz. </w:t>
      </w:r>
      <w:r w:rsidR="00E74269">
        <w:rPr>
          <w:rFonts w:ascii="Arial" w:hAnsi="Arial" w:cs="Arial"/>
          <w:sz w:val="22"/>
          <w:szCs w:val="22"/>
        </w:rPr>
        <w:t>406</w:t>
      </w:r>
      <w:r w:rsidR="00622ABC">
        <w:rPr>
          <w:rFonts w:ascii="Arial" w:hAnsi="Arial" w:cs="Arial"/>
          <w:sz w:val="22"/>
          <w:szCs w:val="22"/>
        </w:rPr>
        <w:t>, 2014 r., poz. 423</w:t>
      </w:r>
      <w:r w:rsidR="00E74269">
        <w:rPr>
          <w:rFonts w:ascii="Arial" w:hAnsi="Arial" w:cs="Arial"/>
          <w:color w:val="000000"/>
          <w:sz w:val="22"/>
          <w:szCs w:val="22"/>
        </w:rPr>
        <w:t>)</w:t>
      </w:r>
      <w:r w:rsidRPr="00B06C29">
        <w:rPr>
          <w:rFonts w:ascii="Arial" w:hAnsi="Arial" w:cs="Arial"/>
          <w:color w:val="000000"/>
          <w:sz w:val="22"/>
          <w:szCs w:val="22"/>
        </w:rPr>
        <w:t>,</w:t>
      </w:r>
      <w:r w:rsidR="00D772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035B">
        <w:rPr>
          <w:rFonts w:ascii="Arial" w:hAnsi="Arial" w:cs="Arial"/>
          <w:color w:val="000000"/>
          <w:sz w:val="22"/>
          <w:szCs w:val="22"/>
        </w:rPr>
        <w:t>zwanej dalej „Ustawą”,</w:t>
      </w:r>
    </w:p>
    <w:p w:rsidR="005042E4" w:rsidRPr="00D3035B" w:rsidRDefault="005042E4" w:rsidP="00D3035B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Uchwały Nr XXXIII/650/2004 Rady Miejskiej w Kielcach z dnia 25 listopada 2004r. </w:t>
      </w:r>
      <w:r>
        <w:rPr>
          <w:rFonts w:ascii="Arial" w:hAnsi="Arial" w:cs="Arial"/>
          <w:color w:val="000000"/>
          <w:sz w:val="22"/>
          <w:szCs w:val="22"/>
        </w:rPr>
        <w:br/>
        <w:t>w sprawie podziału Kieleckiego Centrum Kultury w Kielcach</w:t>
      </w:r>
    </w:p>
    <w:p w:rsidR="0066429A" w:rsidRPr="00D3035B" w:rsidRDefault="0066429A" w:rsidP="00D3035B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3035B">
        <w:rPr>
          <w:rFonts w:ascii="Arial" w:hAnsi="Arial" w:cs="Arial"/>
          <w:color w:val="000000"/>
          <w:sz w:val="22"/>
          <w:szCs w:val="22"/>
        </w:rPr>
        <w:t xml:space="preserve">niniejszego statutu. </w:t>
      </w:r>
    </w:p>
    <w:p w:rsidR="0066429A" w:rsidRPr="00B11485" w:rsidRDefault="0066429A" w:rsidP="0066429A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2 </w:t>
      </w:r>
    </w:p>
    <w:p w:rsidR="00777F59" w:rsidRPr="00CD36F7" w:rsidRDefault="00622ABC" w:rsidP="00A45A4F">
      <w:pPr>
        <w:pStyle w:val="NormalnyWeb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KCK</w:t>
      </w:r>
      <w:r w:rsidR="0066429A" w:rsidRPr="00B06C29">
        <w:rPr>
          <w:rFonts w:ascii="Arial" w:hAnsi="Arial" w:cs="Arial"/>
          <w:color w:val="000000"/>
          <w:sz w:val="22"/>
          <w:szCs w:val="22"/>
        </w:rPr>
        <w:t xml:space="preserve"> </w:t>
      </w:r>
      <w:r w:rsidR="00A631F6" w:rsidRPr="000376DC">
        <w:rPr>
          <w:rFonts w:ascii="Arial" w:hAnsi="Arial" w:cs="Arial"/>
          <w:color w:val="000000"/>
          <w:sz w:val="22"/>
        </w:rPr>
        <w:t xml:space="preserve">jest samorządową instytucją kultury, której organizatorem jest Miasto Kielce. Nadzór nad </w:t>
      </w:r>
      <w:r w:rsidR="00C33ECB">
        <w:rPr>
          <w:rFonts w:ascii="Arial" w:hAnsi="Arial" w:cs="Arial"/>
          <w:color w:val="000000"/>
          <w:sz w:val="22"/>
        </w:rPr>
        <w:t>KCK</w:t>
      </w:r>
      <w:r w:rsidR="00A631F6" w:rsidRPr="000376DC">
        <w:rPr>
          <w:rFonts w:ascii="Arial" w:hAnsi="Arial" w:cs="Arial"/>
          <w:color w:val="000000"/>
          <w:sz w:val="22"/>
        </w:rPr>
        <w:t xml:space="preserve"> sprawuje Prezydent Miasta Kielce.</w:t>
      </w:r>
    </w:p>
    <w:p w:rsidR="00A631F6" w:rsidRDefault="00A631F6" w:rsidP="00A631F6">
      <w:pPr>
        <w:pStyle w:val="NormalnyWeb"/>
        <w:spacing w:line="276" w:lineRule="auto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 xml:space="preserve">  </w:t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235FC4" w:rsidRDefault="00235FC4" w:rsidP="000432E2">
      <w:pPr>
        <w:spacing w:line="276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KCK</w:t>
      </w:r>
      <w:r w:rsidRPr="001B1A8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jest wpisane</w:t>
      </w:r>
      <w:r w:rsidRPr="001B1A89">
        <w:rPr>
          <w:rFonts w:ascii="Arial" w:hAnsi="Arial" w:cs="Arial"/>
          <w:color w:val="000000"/>
          <w:sz w:val="22"/>
          <w:szCs w:val="22"/>
        </w:rPr>
        <w:t xml:space="preserve"> do rejestru instytucji kultury prowadzonego przez </w:t>
      </w:r>
      <w:r>
        <w:rPr>
          <w:rFonts w:ascii="Arial" w:hAnsi="Arial" w:cs="Arial"/>
          <w:color w:val="000000"/>
          <w:sz w:val="22"/>
          <w:szCs w:val="22"/>
        </w:rPr>
        <w:t xml:space="preserve">Miasto Kielce </w:t>
      </w:r>
      <w:r>
        <w:rPr>
          <w:rFonts w:ascii="Arial" w:hAnsi="Arial" w:cs="Arial"/>
          <w:color w:val="000000"/>
          <w:sz w:val="22"/>
          <w:szCs w:val="22"/>
        </w:rPr>
        <w:br/>
        <w:t>pod nr 2/94 i posiada</w:t>
      </w:r>
      <w:r w:rsidRPr="00C6290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1A89">
        <w:rPr>
          <w:rFonts w:ascii="Arial" w:hAnsi="Arial" w:cs="Arial"/>
          <w:color w:val="000000"/>
          <w:sz w:val="22"/>
          <w:szCs w:val="22"/>
        </w:rPr>
        <w:t>osobowość prawną.</w:t>
      </w:r>
    </w:p>
    <w:p w:rsidR="00235FC4" w:rsidRDefault="00235FC4" w:rsidP="000432E2">
      <w:pPr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:rsidR="00235FC4" w:rsidRDefault="00235FC4" w:rsidP="00235FC4">
      <w:pPr>
        <w:spacing w:line="276" w:lineRule="auto"/>
        <w:jc w:val="center"/>
        <w:rPr>
          <w:rFonts w:ascii="Arial" w:hAnsi="Arial" w:cs="Arial"/>
          <w:color w:val="000000"/>
          <w:sz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235FC4" w:rsidRDefault="00235FC4" w:rsidP="000432E2">
      <w:pPr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:rsidR="00A631F6" w:rsidRPr="00A631F6" w:rsidRDefault="00C66BC6" w:rsidP="000432E2">
      <w:pPr>
        <w:spacing w:line="276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KCK</w:t>
      </w:r>
      <w:r w:rsidR="00A631F6">
        <w:rPr>
          <w:rFonts w:ascii="Arial" w:hAnsi="Arial" w:cs="Arial"/>
          <w:color w:val="000000"/>
          <w:sz w:val="22"/>
        </w:rPr>
        <w:t xml:space="preserve"> </w:t>
      </w:r>
      <w:r w:rsidR="00CD36F7" w:rsidRPr="000376DC">
        <w:rPr>
          <w:rFonts w:ascii="Arial" w:hAnsi="Arial" w:cs="Arial"/>
          <w:color w:val="000000"/>
          <w:sz w:val="22"/>
        </w:rPr>
        <w:t xml:space="preserve">ma siedzibę w Kielcach </w:t>
      </w:r>
      <w:r w:rsidR="002716EA">
        <w:rPr>
          <w:rFonts w:ascii="Arial" w:hAnsi="Arial" w:cs="Arial"/>
          <w:color w:val="000000"/>
          <w:sz w:val="22"/>
        </w:rPr>
        <w:t xml:space="preserve">i prowadzi działalność </w:t>
      </w:r>
      <w:r w:rsidR="00A45A4F" w:rsidRPr="000376DC">
        <w:rPr>
          <w:rFonts w:ascii="Arial" w:hAnsi="Arial" w:cs="Arial"/>
          <w:color w:val="000000"/>
          <w:sz w:val="22"/>
        </w:rPr>
        <w:t xml:space="preserve">na </w:t>
      </w:r>
      <w:r w:rsidR="00A45A4F">
        <w:rPr>
          <w:rFonts w:ascii="Arial" w:hAnsi="Arial" w:cs="Arial"/>
          <w:color w:val="000000"/>
          <w:sz w:val="22"/>
        </w:rPr>
        <w:t xml:space="preserve"> </w:t>
      </w:r>
      <w:r w:rsidR="00A45A4F" w:rsidRPr="000376DC">
        <w:rPr>
          <w:rFonts w:ascii="Arial" w:hAnsi="Arial" w:cs="Arial"/>
          <w:color w:val="000000"/>
          <w:sz w:val="22"/>
        </w:rPr>
        <w:t>terenie całego</w:t>
      </w:r>
      <w:r w:rsidR="00A45A4F">
        <w:rPr>
          <w:rFonts w:ascii="Arial" w:hAnsi="Arial" w:cs="Arial"/>
          <w:color w:val="000000"/>
          <w:sz w:val="22"/>
        </w:rPr>
        <w:t xml:space="preserve"> </w:t>
      </w:r>
      <w:r w:rsidR="00A45A4F" w:rsidRPr="000376DC">
        <w:rPr>
          <w:rFonts w:ascii="Arial" w:hAnsi="Arial" w:cs="Arial"/>
          <w:color w:val="000000"/>
          <w:sz w:val="22"/>
        </w:rPr>
        <w:t>kraju i poza jego granicami</w:t>
      </w:r>
      <w:r w:rsidR="00A45A4F" w:rsidRPr="000376DC">
        <w:rPr>
          <w:rStyle w:val="Pogrubienie"/>
          <w:rFonts w:ascii="Arial" w:hAnsi="Arial" w:cs="Arial"/>
          <w:b w:val="0"/>
          <w:color w:val="000000"/>
          <w:sz w:val="22"/>
        </w:rPr>
        <w:t>.</w:t>
      </w:r>
    </w:p>
    <w:p w:rsidR="00BC358D" w:rsidRDefault="0066429A" w:rsidP="0066429A">
      <w:pPr>
        <w:pStyle w:val="NormalnyWeb"/>
        <w:jc w:val="center"/>
        <w:rPr>
          <w:rFonts w:ascii="Arial" w:hAnsi="Arial" w:cs="Arial"/>
          <w:color w:val="000000"/>
          <w:sz w:val="20"/>
          <w:szCs w:val="29"/>
        </w:rPr>
      </w:pPr>
      <w:r w:rsidRPr="00B06C29">
        <w:rPr>
          <w:rFonts w:ascii="Arial" w:hAnsi="Arial" w:cs="Arial"/>
          <w:color w:val="000000"/>
          <w:sz w:val="20"/>
          <w:szCs w:val="20"/>
        </w:rPr>
        <w:br/>
      </w:r>
      <w:r w:rsidRPr="00BC358D">
        <w:rPr>
          <w:rFonts w:ascii="Arial" w:hAnsi="Arial" w:cs="Arial"/>
          <w:b/>
          <w:bCs/>
          <w:color w:val="000000"/>
          <w:sz w:val="22"/>
          <w:szCs w:val="22"/>
        </w:rPr>
        <w:t xml:space="preserve">II. Zakres </w:t>
      </w:r>
      <w:r w:rsidR="00BC358D" w:rsidRPr="00BC358D">
        <w:rPr>
          <w:rStyle w:val="Pogrubienie"/>
          <w:rFonts w:ascii="Arial" w:hAnsi="Arial" w:cs="Arial"/>
          <w:color w:val="000000"/>
          <w:sz w:val="22"/>
          <w:szCs w:val="22"/>
        </w:rPr>
        <w:t>działalności</w:t>
      </w:r>
      <w:r w:rsidRPr="00BC358D">
        <w:rPr>
          <w:rFonts w:ascii="Arial" w:hAnsi="Arial" w:cs="Arial"/>
          <w:color w:val="000000"/>
          <w:sz w:val="22"/>
          <w:szCs w:val="22"/>
        </w:rPr>
        <w:br/>
      </w:r>
    </w:p>
    <w:p w:rsidR="0066429A" w:rsidRPr="00B11485" w:rsidRDefault="00235FC4" w:rsidP="0066429A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041214" w:rsidRDefault="00041214" w:rsidP="00537ECD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p</w:t>
      </w:r>
      <w:r w:rsidRPr="00537ECD">
        <w:rPr>
          <w:rFonts w:ascii="Arial" w:hAnsi="Arial" w:cs="Arial"/>
          <w:color w:val="000000"/>
          <w:sz w:val="22"/>
          <w:szCs w:val="22"/>
        </w:rPr>
        <w:t>odstawow</w:t>
      </w:r>
      <w:r>
        <w:rPr>
          <w:rFonts w:ascii="Arial" w:hAnsi="Arial" w:cs="Arial"/>
          <w:color w:val="000000"/>
          <w:sz w:val="22"/>
          <w:szCs w:val="22"/>
        </w:rPr>
        <w:t>ych</w:t>
      </w:r>
      <w:r w:rsidR="0066429A" w:rsidRPr="00537ECD">
        <w:rPr>
          <w:rFonts w:ascii="Arial" w:hAnsi="Arial" w:cs="Arial"/>
          <w:color w:val="000000"/>
          <w:sz w:val="22"/>
          <w:szCs w:val="22"/>
        </w:rPr>
        <w:t xml:space="preserve"> zada</w:t>
      </w:r>
      <w:r>
        <w:rPr>
          <w:rFonts w:ascii="Arial" w:hAnsi="Arial" w:cs="Arial"/>
          <w:color w:val="000000"/>
          <w:sz w:val="22"/>
          <w:szCs w:val="22"/>
        </w:rPr>
        <w:t>ń</w:t>
      </w:r>
      <w:r w:rsidR="0066429A" w:rsidRPr="00537ECD">
        <w:rPr>
          <w:rFonts w:ascii="Arial" w:hAnsi="Arial" w:cs="Arial"/>
          <w:color w:val="000000"/>
          <w:sz w:val="22"/>
          <w:szCs w:val="22"/>
        </w:rPr>
        <w:t xml:space="preserve"> </w:t>
      </w:r>
      <w:r w:rsidR="00C33ECB">
        <w:rPr>
          <w:rFonts w:ascii="Arial" w:hAnsi="Arial" w:cs="Arial"/>
          <w:color w:val="000000"/>
          <w:sz w:val="22"/>
          <w:szCs w:val="22"/>
        </w:rPr>
        <w:t>KCK</w:t>
      </w:r>
      <w:r w:rsidR="0066429A" w:rsidRPr="00537EC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należy tworzenie, upowszechnianie i ochrona kultury, </w:t>
      </w:r>
      <w:r w:rsidR="00C33ECB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a w szczególności:</w:t>
      </w:r>
    </w:p>
    <w:p w:rsidR="0066429A" w:rsidRDefault="00C33ECB" w:rsidP="00A0552E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51AD">
        <w:rPr>
          <w:rFonts w:ascii="Arial" w:hAnsi="Arial" w:cs="Arial"/>
          <w:color w:val="000000"/>
          <w:sz w:val="22"/>
          <w:szCs w:val="20"/>
        </w:rPr>
        <w:t>tworzenie warunków dla rozwoju profesjonalnego ruchu artystycznego oraz rozpoznawanie, rozbudzanie i zaspokajanie potrzeb i zainteresowań kulturalnych,</w:t>
      </w:r>
    </w:p>
    <w:p w:rsidR="00041214" w:rsidRDefault="00C33ECB" w:rsidP="00A0552E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51AD">
        <w:rPr>
          <w:rFonts w:ascii="Arial" w:hAnsi="Arial" w:cs="Arial"/>
          <w:color w:val="000000"/>
          <w:sz w:val="22"/>
          <w:szCs w:val="20"/>
        </w:rPr>
        <w:t>organizowanie imprez kulturalnych,</w:t>
      </w:r>
    </w:p>
    <w:p w:rsidR="00450985" w:rsidRDefault="00C33ECB" w:rsidP="00A0552E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51AD">
        <w:rPr>
          <w:rFonts w:ascii="Arial" w:hAnsi="Arial" w:cs="Arial"/>
          <w:color w:val="000000"/>
          <w:sz w:val="22"/>
          <w:szCs w:val="20"/>
        </w:rPr>
        <w:t>prowadzenie impresariatu artystyczno-kulturalnego,</w:t>
      </w:r>
    </w:p>
    <w:p w:rsidR="0087722E" w:rsidRDefault="00C33ECB" w:rsidP="00A0552E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51AD">
        <w:rPr>
          <w:rFonts w:ascii="Arial" w:hAnsi="Arial" w:cs="Arial"/>
          <w:color w:val="000000"/>
          <w:sz w:val="22"/>
          <w:szCs w:val="20"/>
        </w:rPr>
        <w:t>prowadzenie działalności wydawniczej i promocyjnej,</w:t>
      </w:r>
    </w:p>
    <w:p w:rsidR="0036117A" w:rsidRPr="00235FC4" w:rsidRDefault="00C33ECB" w:rsidP="00D027FB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51AD">
        <w:rPr>
          <w:rFonts w:ascii="Arial" w:hAnsi="Arial" w:cs="Arial"/>
          <w:color w:val="000000"/>
          <w:sz w:val="22"/>
          <w:szCs w:val="20"/>
        </w:rPr>
        <w:lastRenderedPageBreak/>
        <w:t xml:space="preserve">współdziałanie ze społecznymi organizacjami kulturalnymi i związkami twórczymi </w:t>
      </w:r>
      <w:r>
        <w:rPr>
          <w:rFonts w:ascii="Arial" w:hAnsi="Arial" w:cs="Arial"/>
          <w:color w:val="000000"/>
          <w:sz w:val="22"/>
          <w:szCs w:val="20"/>
        </w:rPr>
        <w:br/>
      </w:r>
      <w:r w:rsidRPr="00D251AD">
        <w:rPr>
          <w:rFonts w:ascii="Arial" w:hAnsi="Arial" w:cs="Arial"/>
          <w:color w:val="000000"/>
          <w:sz w:val="22"/>
          <w:szCs w:val="20"/>
        </w:rPr>
        <w:t>z kraju i za granicy.</w:t>
      </w:r>
    </w:p>
    <w:p w:rsidR="0066429A" w:rsidRPr="00B11485" w:rsidRDefault="00235FC4" w:rsidP="00537ECD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>§ 6</w:t>
      </w:r>
    </w:p>
    <w:p w:rsidR="00537ECD" w:rsidRDefault="0087722E" w:rsidP="00A0552E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66429A" w:rsidRPr="00537ECD">
        <w:rPr>
          <w:rFonts w:ascii="Arial" w:hAnsi="Arial" w:cs="Arial"/>
          <w:color w:val="000000"/>
          <w:sz w:val="22"/>
          <w:szCs w:val="22"/>
        </w:rPr>
        <w:t>ealizacj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66429A" w:rsidRPr="00537ECD">
        <w:rPr>
          <w:rFonts w:ascii="Arial" w:hAnsi="Arial" w:cs="Arial"/>
          <w:color w:val="000000"/>
          <w:sz w:val="22"/>
          <w:szCs w:val="22"/>
        </w:rPr>
        <w:t xml:space="preserve"> zadań określonych w §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66429A" w:rsidRPr="00537EC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odbywa </w:t>
      </w:r>
      <w:r w:rsidR="0066429A" w:rsidRPr="00537ECD">
        <w:rPr>
          <w:rFonts w:ascii="Arial" w:hAnsi="Arial" w:cs="Arial"/>
          <w:color w:val="000000"/>
          <w:sz w:val="22"/>
          <w:szCs w:val="22"/>
        </w:rPr>
        <w:t xml:space="preserve">się </w:t>
      </w:r>
      <w:r>
        <w:rPr>
          <w:rFonts w:ascii="Arial" w:hAnsi="Arial" w:cs="Arial"/>
          <w:color w:val="000000"/>
          <w:sz w:val="22"/>
          <w:szCs w:val="22"/>
        </w:rPr>
        <w:t>poprzez</w:t>
      </w:r>
      <w:r w:rsidR="0066429A" w:rsidRPr="00537ECD">
        <w:rPr>
          <w:rFonts w:ascii="Arial" w:hAnsi="Arial" w:cs="Arial"/>
          <w:color w:val="000000"/>
          <w:sz w:val="22"/>
          <w:szCs w:val="22"/>
        </w:rPr>
        <w:t>:</w:t>
      </w:r>
    </w:p>
    <w:p w:rsidR="00537ECD" w:rsidRPr="00A0552E" w:rsidRDefault="0087722E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>organizację spektakli, koncertów, konku</w:t>
      </w:r>
      <w:r w:rsidR="00E13966">
        <w:rPr>
          <w:rFonts w:ascii="Arial" w:hAnsi="Arial" w:cs="Arial"/>
          <w:color w:val="000000"/>
          <w:sz w:val="22"/>
          <w:szCs w:val="22"/>
        </w:rPr>
        <w:t>rsów, festiwali, kursów, wystaw</w:t>
      </w:r>
      <w:r w:rsidRPr="00A0552E">
        <w:rPr>
          <w:rFonts w:ascii="Arial" w:hAnsi="Arial" w:cs="Arial"/>
          <w:color w:val="000000"/>
          <w:sz w:val="22"/>
          <w:szCs w:val="22"/>
        </w:rPr>
        <w:t>, spotkań, odczytów itp.</w:t>
      </w:r>
      <w:r w:rsidR="00537ECD" w:rsidRPr="00A0552E">
        <w:rPr>
          <w:rFonts w:ascii="Arial" w:hAnsi="Arial" w:cs="Arial"/>
          <w:color w:val="000000"/>
          <w:sz w:val="22"/>
          <w:szCs w:val="22"/>
        </w:rPr>
        <w:t>,</w:t>
      </w:r>
    </w:p>
    <w:p w:rsidR="00537ECD" w:rsidRPr="00A0552E" w:rsidRDefault="00E72F9A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>udział w konkursach, przeglądach, festiwalach itp.</w:t>
      </w:r>
      <w:r w:rsidR="00537ECD" w:rsidRPr="00A0552E">
        <w:rPr>
          <w:rFonts w:ascii="Arial" w:hAnsi="Arial" w:cs="Arial"/>
          <w:color w:val="000000"/>
          <w:sz w:val="22"/>
          <w:szCs w:val="22"/>
        </w:rPr>
        <w:t>,</w:t>
      </w:r>
    </w:p>
    <w:p w:rsidR="00531A72" w:rsidRPr="00A0552E" w:rsidRDefault="00E72F9A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 xml:space="preserve">organizację imprez </w:t>
      </w:r>
      <w:r w:rsidR="00E13966">
        <w:rPr>
          <w:rFonts w:ascii="Arial" w:hAnsi="Arial" w:cs="Arial"/>
          <w:color w:val="000000"/>
          <w:sz w:val="22"/>
          <w:szCs w:val="22"/>
        </w:rPr>
        <w:t>artystyczno-</w:t>
      </w:r>
      <w:r w:rsidRPr="00A0552E">
        <w:rPr>
          <w:rFonts w:ascii="Arial" w:hAnsi="Arial" w:cs="Arial"/>
          <w:color w:val="000000"/>
          <w:sz w:val="22"/>
          <w:szCs w:val="22"/>
        </w:rPr>
        <w:t>rozrywkowych</w:t>
      </w:r>
      <w:r w:rsidR="00531A72" w:rsidRPr="00A0552E">
        <w:rPr>
          <w:rFonts w:ascii="Arial" w:hAnsi="Arial" w:cs="Arial"/>
          <w:color w:val="000000"/>
          <w:sz w:val="22"/>
          <w:szCs w:val="22"/>
        </w:rPr>
        <w:t>,</w:t>
      </w:r>
    </w:p>
    <w:p w:rsidR="00531A72" w:rsidRPr="00A0552E" w:rsidRDefault="00E72F9A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>prowadzenie sekcji zainteresowań</w:t>
      </w:r>
      <w:r w:rsidR="00531A72" w:rsidRPr="00A0552E">
        <w:rPr>
          <w:rFonts w:ascii="Arial" w:hAnsi="Arial" w:cs="Arial"/>
          <w:color w:val="000000"/>
          <w:sz w:val="22"/>
          <w:szCs w:val="22"/>
        </w:rPr>
        <w:t>,</w:t>
      </w:r>
    </w:p>
    <w:p w:rsidR="00531A72" w:rsidRPr="00A0552E" w:rsidRDefault="00E72F9A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>prowadzenie zajęć warsztatowych i metodycznych,</w:t>
      </w:r>
    </w:p>
    <w:p w:rsidR="00E72F9A" w:rsidRPr="00A0552E" w:rsidRDefault="00E72F9A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>prowadzenie działalności wydawniczej i promocyjnej,</w:t>
      </w:r>
    </w:p>
    <w:p w:rsidR="00E72F9A" w:rsidRPr="00A0552E" w:rsidRDefault="00E72F9A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 xml:space="preserve">wykorzystywanie nowoczesnych technik cyfrowego przetwarzania danych, </w:t>
      </w:r>
      <w:r w:rsidRPr="00A0552E">
        <w:rPr>
          <w:rFonts w:ascii="Arial" w:hAnsi="Arial" w:cs="Arial"/>
          <w:color w:val="000000"/>
          <w:sz w:val="22"/>
          <w:szCs w:val="22"/>
        </w:rPr>
        <w:br/>
        <w:t>w tym technik audiowizualnych,</w:t>
      </w:r>
    </w:p>
    <w:p w:rsidR="00E72F9A" w:rsidRPr="00A0552E" w:rsidRDefault="00E72F9A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>gromadzenie, dokumentowanie, tworzenie, ochrona i udostępnianie dóbr kultury,</w:t>
      </w:r>
    </w:p>
    <w:p w:rsidR="006C3843" w:rsidRPr="00A0552E" w:rsidRDefault="00E72F9A" w:rsidP="00A0552E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52E">
        <w:rPr>
          <w:rFonts w:ascii="Arial" w:hAnsi="Arial" w:cs="Arial"/>
          <w:color w:val="000000"/>
          <w:sz w:val="22"/>
          <w:szCs w:val="22"/>
        </w:rPr>
        <w:t>współdziałanie, inicjowanie i udział w wymianie kulturalnej pomiędzy organizacjami społeczno-kulturalnymi z kraju i zagranicy.</w:t>
      </w:r>
    </w:p>
    <w:p w:rsidR="00B118D8" w:rsidRPr="00E72F9A" w:rsidRDefault="006C3843" w:rsidP="006C3843">
      <w:pPr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9"/>
        </w:rPr>
        <w:t>                   </w:t>
      </w:r>
      <w:r w:rsidR="00C04403" w:rsidRPr="00E72F9A">
        <w:rPr>
          <w:rFonts w:ascii="Arial" w:hAnsi="Arial" w:cs="Arial"/>
          <w:color w:val="000000"/>
          <w:sz w:val="20"/>
          <w:szCs w:val="29"/>
        </w:rPr>
        <w:t>                                 </w:t>
      </w:r>
    </w:p>
    <w:p w:rsidR="0066429A" w:rsidRPr="00C04403" w:rsidRDefault="0066429A" w:rsidP="00C04403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04403">
        <w:rPr>
          <w:rFonts w:ascii="Arial" w:hAnsi="Arial" w:cs="Arial"/>
          <w:b/>
          <w:bCs/>
          <w:color w:val="000000"/>
          <w:sz w:val="22"/>
          <w:szCs w:val="22"/>
        </w:rPr>
        <w:t xml:space="preserve">III. Struktura organizacyjna </w:t>
      </w:r>
    </w:p>
    <w:p w:rsidR="0066429A" w:rsidRPr="00B11485" w:rsidRDefault="0066429A" w:rsidP="00583FB0">
      <w:pPr>
        <w:pStyle w:val="NormalnyWeb"/>
        <w:tabs>
          <w:tab w:val="left" w:pos="4253"/>
          <w:tab w:val="left" w:pos="439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6C29">
        <w:rPr>
          <w:rFonts w:ascii="Arial" w:hAnsi="Arial" w:cs="Arial"/>
          <w:color w:val="000000"/>
          <w:sz w:val="20"/>
          <w:szCs w:val="20"/>
        </w:rPr>
        <w:br/>
      </w:r>
      <w:r w:rsidR="00235FC4" w:rsidRPr="00B11485">
        <w:rPr>
          <w:rFonts w:ascii="Arial" w:hAnsi="Arial" w:cs="Arial"/>
          <w:b/>
          <w:color w:val="000000"/>
          <w:sz w:val="22"/>
          <w:szCs w:val="22"/>
        </w:rPr>
        <w:t>§ 7</w:t>
      </w:r>
    </w:p>
    <w:p w:rsidR="00233DA3" w:rsidRPr="002707AC" w:rsidRDefault="00573251" w:rsidP="002707AC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 w:rsidRPr="0018255B">
        <w:rPr>
          <w:rFonts w:ascii="Arial" w:hAnsi="Arial" w:cs="Arial"/>
          <w:sz w:val="22"/>
          <w:szCs w:val="22"/>
        </w:rPr>
        <w:t>Dyrektora</w:t>
      </w:r>
      <w:r>
        <w:rPr>
          <w:rFonts w:ascii="Arial" w:hAnsi="Arial" w:cs="Arial"/>
          <w:sz w:val="22"/>
          <w:szCs w:val="22"/>
        </w:rPr>
        <w:t xml:space="preserve"> </w:t>
      </w:r>
      <w:r w:rsidR="00180AC6">
        <w:rPr>
          <w:rFonts w:ascii="Arial" w:hAnsi="Arial" w:cs="Arial"/>
          <w:sz w:val="22"/>
          <w:szCs w:val="22"/>
        </w:rPr>
        <w:t>KCK</w:t>
      </w:r>
      <w:r w:rsidRPr="0018255B">
        <w:rPr>
          <w:rFonts w:ascii="Arial" w:hAnsi="Arial" w:cs="Arial"/>
          <w:sz w:val="22"/>
          <w:szCs w:val="22"/>
        </w:rPr>
        <w:t xml:space="preserve"> powołuje Prezydent Miasta Kielce na okres od trzech do </w:t>
      </w:r>
      <w:r>
        <w:rPr>
          <w:rFonts w:ascii="Arial" w:hAnsi="Arial" w:cs="Arial"/>
          <w:sz w:val="22"/>
          <w:szCs w:val="22"/>
        </w:rPr>
        <w:t>siedmiu lat</w:t>
      </w:r>
      <w:r w:rsidRPr="001825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18255B">
        <w:rPr>
          <w:rFonts w:ascii="Arial" w:hAnsi="Arial" w:cs="Arial"/>
          <w:sz w:val="22"/>
          <w:szCs w:val="22"/>
        </w:rPr>
        <w:t>w trybie określonym w art. 15 i 16 Ustawy.</w:t>
      </w:r>
      <w:r w:rsidRPr="0018255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3DA3" w:rsidRPr="00B11485" w:rsidRDefault="00233DA3" w:rsidP="00233DA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>§ </w:t>
      </w:r>
      <w:r w:rsidR="00235FC4"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60175A" w:rsidRPr="00FF7129" w:rsidRDefault="0060175A" w:rsidP="0060175A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560E">
        <w:rPr>
          <w:rFonts w:ascii="Arial" w:hAnsi="Arial" w:cs="Arial"/>
          <w:color w:val="000000"/>
          <w:sz w:val="22"/>
          <w:szCs w:val="22"/>
        </w:rPr>
        <w:t xml:space="preserve">Do zakresu działania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21560E">
        <w:rPr>
          <w:rFonts w:ascii="Arial" w:hAnsi="Arial" w:cs="Arial"/>
          <w:color w:val="000000"/>
          <w:sz w:val="22"/>
          <w:szCs w:val="22"/>
        </w:rPr>
        <w:t>yrektora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80AC6">
        <w:rPr>
          <w:rFonts w:ascii="Arial" w:hAnsi="Arial" w:cs="Arial"/>
          <w:color w:val="000000"/>
          <w:sz w:val="22"/>
          <w:szCs w:val="22"/>
        </w:rPr>
        <w:t>KCK</w:t>
      </w:r>
      <w:r w:rsidRPr="0021560E">
        <w:rPr>
          <w:rFonts w:ascii="Arial" w:hAnsi="Arial" w:cs="Arial"/>
          <w:color w:val="000000"/>
          <w:sz w:val="22"/>
          <w:szCs w:val="22"/>
        </w:rPr>
        <w:t xml:space="preserve"> należy w szczególności:</w:t>
      </w:r>
    </w:p>
    <w:p w:rsidR="0060175A" w:rsidRPr="0021560E" w:rsidRDefault="0060175A" w:rsidP="0060175A">
      <w:pPr>
        <w:numPr>
          <w:ilvl w:val="1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organizowanie działań mających na celu zabezpieczenie właściwego funkcjonowania instytucji oraz racjonalnego i oszc</w:t>
      </w:r>
      <w:r>
        <w:rPr>
          <w:rFonts w:ascii="Arial" w:hAnsi="Arial" w:cs="Arial"/>
          <w:color w:val="000000"/>
          <w:sz w:val="22"/>
          <w:szCs w:val="22"/>
        </w:rPr>
        <w:t>zędnego gospodarowania środkami rzeczowymi i </w:t>
      </w:r>
      <w:r w:rsidRPr="007A1600">
        <w:rPr>
          <w:rFonts w:ascii="Arial" w:hAnsi="Arial" w:cs="Arial"/>
          <w:color w:val="000000"/>
          <w:sz w:val="22"/>
          <w:szCs w:val="22"/>
        </w:rPr>
        <w:t>finansowymi,</w:t>
      </w:r>
    </w:p>
    <w:p w:rsidR="0060175A" w:rsidRPr="0021560E" w:rsidRDefault="0060175A" w:rsidP="0060175A">
      <w:pPr>
        <w:numPr>
          <w:ilvl w:val="1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organizowanie pracy, ustalenie podziału zadań, obowiązków i kompetencji poszczególnych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180AC6">
        <w:rPr>
          <w:rFonts w:ascii="Arial" w:hAnsi="Arial" w:cs="Arial"/>
          <w:color w:val="000000"/>
          <w:sz w:val="22"/>
          <w:szCs w:val="22"/>
        </w:rPr>
        <w:t xml:space="preserve">komórek organizacyjnych i </w:t>
      </w:r>
      <w:r w:rsidRPr="007A1600">
        <w:rPr>
          <w:rFonts w:ascii="Arial" w:hAnsi="Arial" w:cs="Arial"/>
          <w:color w:val="000000"/>
          <w:sz w:val="22"/>
          <w:szCs w:val="22"/>
        </w:rPr>
        <w:t>pracowników,</w:t>
      </w:r>
    </w:p>
    <w:p w:rsidR="0060175A" w:rsidRPr="0021560E" w:rsidRDefault="0060175A" w:rsidP="0060175A">
      <w:pPr>
        <w:numPr>
          <w:ilvl w:val="1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reprezentowanie </w:t>
      </w:r>
      <w:r w:rsidR="00180AC6">
        <w:rPr>
          <w:rFonts w:ascii="Arial" w:hAnsi="Arial" w:cs="Arial"/>
          <w:color w:val="000000"/>
          <w:sz w:val="22"/>
          <w:szCs w:val="22"/>
        </w:rPr>
        <w:t>KCK</w:t>
      </w:r>
      <w:r w:rsidRPr="007A1600">
        <w:rPr>
          <w:rFonts w:ascii="Arial" w:hAnsi="Arial" w:cs="Arial"/>
          <w:color w:val="000000"/>
          <w:sz w:val="22"/>
          <w:szCs w:val="22"/>
        </w:rPr>
        <w:t> na zewnątrz,</w:t>
      </w:r>
    </w:p>
    <w:p w:rsidR="0060175A" w:rsidRPr="0021560E" w:rsidRDefault="0060175A" w:rsidP="0060175A">
      <w:pPr>
        <w:numPr>
          <w:ilvl w:val="1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wydawanie w obowiązujących terminach regulaminów i zarządzeń,</w:t>
      </w:r>
    </w:p>
    <w:p w:rsidR="0060175A" w:rsidRPr="00FF7129" w:rsidRDefault="0060175A" w:rsidP="0060175A">
      <w:pPr>
        <w:numPr>
          <w:ilvl w:val="1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ogólny nadzór nad majątkiem </w:t>
      </w:r>
      <w:r w:rsidR="00180AC6">
        <w:rPr>
          <w:rFonts w:ascii="Arial" w:hAnsi="Arial" w:cs="Arial"/>
          <w:color w:val="000000"/>
          <w:sz w:val="22"/>
          <w:szCs w:val="22"/>
        </w:rPr>
        <w:t>KCK</w:t>
      </w:r>
      <w:r w:rsidRPr="007A1600">
        <w:rPr>
          <w:rFonts w:ascii="Arial" w:hAnsi="Arial" w:cs="Arial"/>
          <w:color w:val="000000"/>
          <w:sz w:val="22"/>
          <w:szCs w:val="22"/>
        </w:rPr>
        <w:t>.</w:t>
      </w:r>
    </w:p>
    <w:p w:rsidR="00573251" w:rsidRPr="0060175A" w:rsidRDefault="00573251" w:rsidP="0057325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75A">
        <w:rPr>
          <w:rFonts w:ascii="Arial" w:hAnsi="Arial" w:cs="Arial"/>
          <w:color w:val="000000"/>
          <w:sz w:val="22"/>
          <w:szCs w:val="22"/>
        </w:rPr>
        <w:t>Dyrektor kieruje </w:t>
      </w:r>
      <w:r w:rsidR="00180AC6">
        <w:rPr>
          <w:rFonts w:ascii="Arial" w:hAnsi="Arial" w:cs="Arial"/>
          <w:color w:val="000000"/>
          <w:sz w:val="22"/>
          <w:szCs w:val="22"/>
        </w:rPr>
        <w:t>KCK</w:t>
      </w:r>
      <w:r w:rsidRPr="0060175A">
        <w:rPr>
          <w:rFonts w:ascii="Arial" w:hAnsi="Arial" w:cs="Arial"/>
          <w:color w:val="000000"/>
          <w:sz w:val="22"/>
          <w:szCs w:val="22"/>
        </w:rPr>
        <w:t> przy pomocy jednego zastępcy.</w:t>
      </w:r>
    </w:p>
    <w:p w:rsidR="00573251" w:rsidRPr="0060175A" w:rsidRDefault="00573251" w:rsidP="0057325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75A">
        <w:rPr>
          <w:rFonts w:ascii="Arial" w:hAnsi="Arial" w:cs="Arial"/>
          <w:color w:val="000000"/>
          <w:sz w:val="22"/>
          <w:szCs w:val="22"/>
        </w:rPr>
        <w:t xml:space="preserve">Zastępcę Dyrektora </w:t>
      </w:r>
      <w:r w:rsidR="00180AC6">
        <w:rPr>
          <w:rFonts w:ascii="Arial" w:hAnsi="Arial" w:cs="Arial"/>
          <w:color w:val="000000"/>
          <w:sz w:val="22"/>
          <w:szCs w:val="22"/>
        </w:rPr>
        <w:t>KCK</w:t>
      </w:r>
      <w:r w:rsidRPr="0060175A">
        <w:rPr>
          <w:rFonts w:ascii="Arial" w:hAnsi="Arial" w:cs="Arial"/>
          <w:color w:val="000000"/>
          <w:sz w:val="22"/>
          <w:szCs w:val="22"/>
        </w:rPr>
        <w:t xml:space="preserve"> powołuje i odwołuje Dyrektor po zasięgnięciu opinii Prezydenta Miasta Kielce</w:t>
      </w:r>
      <w:r w:rsidR="0060175A">
        <w:rPr>
          <w:rFonts w:ascii="Arial" w:hAnsi="Arial" w:cs="Arial"/>
          <w:color w:val="000000"/>
          <w:sz w:val="22"/>
          <w:szCs w:val="22"/>
        </w:rPr>
        <w:t>.</w:t>
      </w:r>
    </w:p>
    <w:p w:rsidR="00583FB0" w:rsidRPr="0060175A" w:rsidRDefault="00573251" w:rsidP="00583FB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75A">
        <w:rPr>
          <w:rFonts w:ascii="Arial" w:hAnsi="Arial" w:cs="Arial"/>
          <w:color w:val="000000"/>
          <w:sz w:val="22"/>
          <w:szCs w:val="22"/>
        </w:rPr>
        <w:t xml:space="preserve">Dyrektor dokonuje czynności prawnych w imieniu </w:t>
      </w:r>
      <w:r w:rsidR="00180AC6">
        <w:rPr>
          <w:rFonts w:ascii="Arial" w:hAnsi="Arial" w:cs="Arial"/>
          <w:color w:val="000000"/>
          <w:sz w:val="22"/>
          <w:szCs w:val="22"/>
        </w:rPr>
        <w:t>KCK</w:t>
      </w:r>
      <w:r w:rsidRPr="0060175A">
        <w:rPr>
          <w:rFonts w:ascii="Arial" w:hAnsi="Arial" w:cs="Arial"/>
          <w:color w:val="000000"/>
          <w:sz w:val="22"/>
          <w:szCs w:val="22"/>
        </w:rPr>
        <w:t>, w tym także czynności pracodawcy w rozumieniu Kodeksu Pracy.</w:t>
      </w:r>
    </w:p>
    <w:p w:rsidR="0036117A" w:rsidRDefault="0036117A" w:rsidP="0066429A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6429A" w:rsidRPr="00B11485" w:rsidRDefault="0066429A" w:rsidP="0066429A">
      <w:pPr>
        <w:pStyle w:val="NormalnyWeb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235FC4">
        <w:rPr>
          <w:rFonts w:ascii="Arial" w:hAnsi="Arial" w:cs="Arial"/>
          <w:b/>
          <w:color w:val="000000"/>
          <w:sz w:val="22"/>
          <w:szCs w:val="22"/>
        </w:rPr>
        <w:t>9</w:t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318F9" w:rsidRDefault="00B11485" w:rsidP="0070021B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83FB0">
        <w:rPr>
          <w:rFonts w:ascii="Arial" w:hAnsi="Arial" w:cs="Arial"/>
          <w:color w:val="000000"/>
          <w:sz w:val="22"/>
          <w:szCs w:val="22"/>
        </w:rPr>
        <w:lastRenderedPageBreak/>
        <w:t xml:space="preserve">Organizację wewnętrzną </w:t>
      </w:r>
      <w:r w:rsidR="00543758">
        <w:rPr>
          <w:rFonts w:ascii="Arial" w:hAnsi="Arial" w:cs="Arial"/>
          <w:color w:val="000000"/>
          <w:sz w:val="22"/>
          <w:szCs w:val="22"/>
        </w:rPr>
        <w:t>KCK</w:t>
      </w:r>
      <w:r w:rsidRPr="00583FB0">
        <w:rPr>
          <w:rFonts w:ascii="Arial" w:hAnsi="Arial" w:cs="Arial"/>
          <w:color w:val="000000"/>
          <w:sz w:val="22"/>
          <w:szCs w:val="22"/>
        </w:rPr>
        <w:t xml:space="preserve"> określa regulamin organizacyjny nadawany przez je</w:t>
      </w:r>
      <w:r w:rsidR="00543758">
        <w:rPr>
          <w:rFonts w:ascii="Arial" w:hAnsi="Arial" w:cs="Arial"/>
          <w:color w:val="000000"/>
          <w:sz w:val="22"/>
          <w:szCs w:val="22"/>
        </w:rPr>
        <w:t>go</w:t>
      </w:r>
      <w:r w:rsidRPr="00583FB0">
        <w:rPr>
          <w:rFonts w:ascii="Arial" w:hAnsi="Arial" w:cs="Arial"/>
          <w:color w:val="000000"/>
          <w:sz w:val="22"/>
          <w:szCs w:val="22"/>
        </w:rPr>
        <w:t xml:space="preserve"> Dyrektora po zasięgnięciu opinii Prezydenta Miasta Kielce oraz opinii działających </w:t>
      </w:r>
      <w:r w:rsidR="0070021B">
        <w:rPr>
          <w:rFonts w:ascii="Arial" w:hAnsi="Arial" w:cs="Arial"/>
          <w:color w:val="000000"/>
          <w:sz w:val="22"/>
          <w:szCs w:val="22"/>
        </w:rPr>
        <w:br/>
        <w:t>w ni</w:t>
      </w:r>
      <w:r w:rsidR="00F97B3C">
        <w:rPr>
          <w:rFonts w:ascii="Arial" w:hAnsi="Arial" w:cs="Arial"/>
          <w:color w:val="000000"/>
          <w:sz w:val="22"/>
          <w:szCs w:val="22"/>
        </w:rPr>
        <w:t>m</w:t>
      </w:r>
      <w:r w:rsidR="0070021B">
        <w:rPr>
          <w:rFonts w:ascii="Arial" w:hAnsi="Arial" w:cs="Arial"/>
          <w:color w:val="000000"/>
          <w:sz w:val="22"/>
          <w:szCs w:val="22"/>
        </w:rPr>
        <w:t> organizacji związkowych</w:t>
      </w:r>
      <w:r w:rsidR="003318F9">
        <w:rPr>
          <w:rFonts w:ascii="Arial" w:hAnsi="Arial" w:cs="Arial"/>
          <w:color w:val="000000"/>
          <w:sz w:val="22"/>
          <w:szCs w:val="22"/>
        </w:rPr>
        <w:t xml:space="preserve"> i stowarzyszeń twórców</w:t>
      </w:r>
      <w:r w:rsidR="00EE6B87">
        <w:rPr>
          <w:rFonts w:ascii="Arial" w:hAnsi="Arial" w:cs="Arial"/>
          <w:color w:val="000000"/>
          <w:sz w:val="22"/>
          <w:szCs w:val="22"/>
        </w:rPr>
        <w:t>.</w:t>
      </w:r>
    </w:p>
    <w:p w:rsidR="00235FC4" w:rsidRDefault="00235FC4" w:rsidP="0070021B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429A" w:rsidRPr="0007559E" w:rsidRDefault="0066429A" w:rsidP="0021560E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7559E">
        <w:rPr>
          <w:rFonts w:ascii="Arial" w:hAnsi="Arial" w:cs="Arial"/>
          <w:b/>
          <w:bCs/>
          <w:color w:val="000000"/>
          <w:sz w:val="22"/>
          <w:szCs w:val="22"/>
        </w:rPr>
        <w:t xml:space="preserve">IV. Gospodarka </w:t>
      </w:r>
      <w:r w:rsidR="0021560E" w:rsidRPr="0007559E">
        <w:rPr>
          <w:rFonts w:ascii="Arial" w:hAnsi="Arial" w:cs="Arial"/>
          <w:b/>
          <w:bCs/>
          <w:color w:val="000000"/>
          <w:sz w:val="22"/>
          <w:szCs w:val="22"/>
        </w:rPr>
        <w:t>finansowa</w:t>
      </w:r>
    </w:p>
    <w:p w:rsidR="0066429A" w:rsidRPr="00B11485" w:rsidRDefault="0066429A" w:rsidP="0066429A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6C29">
        <w:rPr>
          <w:rFonts w:ascii="Arial" w:hAnsi="Arial" w:cs="Arial"/>
          <w:color w:val="000000"/>
          <w:sz w:val="20"/>
          <w:szCs w:val="20"/>
        </w:rPr>
        <w:br/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235FC4">
        <w:rPr>
          <w:rFonts w:ascii="Arial" w:hAnsi="Arial" w:cs="Arial"/>
          <w:b/>
          <w:color w:val="000000"/>
          <w:sz w:val="22"/>
          <w:szCs w:val="22"/>
        </w:rPr>
        <w:t>10</w:t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1560E" w:rsidRPr="007A1600" w:rsidRDefault="001E7ACF" w:rsidP="0021560E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KCK</w:t>
      </w:r>
      <w:r w:rsidR="0021560E" w:rsidRPr="007A1600">
        <w:rPr>
          <w:rFonts w:ascii="Arial" w:hAnsi="Arial" w:cs="Arial"/>
          <w:color w:val="000000"/>
          <w:sz w:val="22"/>
          <w:szCs w:val="22"/>
        </w:rPr>
        <w:t xml:space="preserve"> prowadzi gospodarkę finansową na zasadach ustalonych w </w:t>
      </w:r>
      <w:r w:rsidR="0021560E">
        <w:rPr>
          <w:rFonts w:ascii="Arial" w:hAnsi="Arial" w:cs="Arial"/>
          <w:color w:val="000000"/>
          <w:sz w:val="22"/>
          <w:szCs w:val="22"/>
        </w:rPr>
        <w:t>u</w:t>
      </w:r>
      <w:r w:rsidR="003B273F">
        <w:rPr>
          <w:rFonts w:ascii="Arial" w:hAnsi="Arial" w:cs="Arial"/>
          <w:color w:val="000000"/>
          <w:sz w:val="22"/>
          <w:szCs w:val="22"/>
        </w:rPr>
        <w:t xml:space="preserve">stawie </w:t>
      </w:r>
      <w:r w:rsidR="003B273F">
        <w:rPr>
          <w:rFonts w:ascii="Arial" w:hAnsi="Arial" w:cs="Arial"/>
          <w:color w:val="000000"/>
          <w:sz w:val="22"/>
          <w:szCs w:val="22"/>
        </w:rPr>
        <w:br/>
      </w:r>
      <w:r w:rsidR="0021560E">
        <w:rPr>
          <w:rFonts w:ascii="Arial" w:hAnsi="Arial" w:cs="Arial"/>
          <w:color w:val="000000"/>
          <w:sz w:val="22"/>
          <w:szCs w:val="22"/>
        </w:rPr>
        <w:t xml:space="preserve">wymienionej </w:t>
      </w:r>
      <w:r w:rsidR="0021560E">
        <w:rPr>
          <w:rFonts w:ascii="Arial" w:hAnsi="Arial" w:cs="Arial"/>
          <w:sz w:val="22"/>
          <w:szCs w:val="22"/>
        </w:rPr>
        <w:t xml:space="preserve">w § 1pkt </w:t>
      </w:r>
      <w:r>
        <w:rPr>
          <w:rFonts w:ascii="Arial" w:hAnsi="Arial" w:cs="Arial"/>
          <w:sz w:val="22"/>
          <w:szCs w:val="22"/>
        </w:rPr>
        <w:t>1</w:t>
      </w:r>
      <w:r w:rsidR="0021560E">
        <w:rPr>
          <w:rFonts w:ascii="Arial" w:hAnsi="Arial" w:cs="Arial"/>
          <w:sz w:val="22"/>
          <w:szCs w:val="22"/>
        </w:rPr>
        <w:t xml:space="preserve"> Statutu</w:t>
      </w:r>
      <w:r w:rsidR="0021560E">
        <w:rPr>
          <w:rFonts w:ascii="Arial" w:hAnsi="Arial" w:cs="Arial"/>
          <w:color w:val="000000"/>
          <w:sz w:val="22"/>
          <w:szCs w:val="22"/>
        </w:rPr>
        <w:t xml:space="preserve"> </w:t>
      </w:r>
      <w:r w:rsidR="0021560E" w:rsidRPr="007A1600">
        <w:rPr>
          <w:rFonts w:ascii="Arial" w:hAnsi="Arial" w:cs="Arial"/>
          <w:color w:val="000000"/>
          <w:sz w:val="22"/>
          <w:szCs w:val="22"/>
        </w:rPr>
        <w:t>.</w:t>
      </w:r>
    </w:p>
    <w:p w:rsidR="00B118D8" w:rsidRPr="005A3997" w:rsidRDefault="0021560E" w:rsidP="005A3997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 xml:space="preserve">Podstawą gospodarki finansowej </w:t>
      </w:r>
      <w:r w:rsidR="004A4E75">
        <w:rPr>
          <w:rFonts w:ascii="Arial" w:hAnsi="Arial" w:cs="Arial"/>
          <w:sz w:val="22"/>
          <w:szCs w:val="22"/>
        </w:rPr>
        <w:t>KCK</w:t>
      </w:r>
      <w:r w:rsidRPr="007A1600">
        <w:rPr>
          <w:rFonts w:ascii="Arial" w:hAnsi="Arial" w:cs="Arial"/>
          <w:sz w:val="22"/>
          <w:szCs w:val="22"/>
        </w:rPr>
        <w:t xml:space="preserve"> jest plan finansowy ustalony przez Dyrektora, z zachowaniem wysokości dotacji organizatora.</w:t>
      </w:r>
    </w:p>
    <w:p w:rsidR="0007559E" w:rsidRDefault="0066429A" w:rsidP="0066429A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>§ 1</w:t>
      </w:r>
      <w:r w:rsidR="00235FC4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66429A" w:rsidRDefault="007A5084" w:rsidP="001C0D21">
      <w:pPr>
        <w:pStyle w:val="Normalny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KCK</w:t>
      </w:r>
      <w:r w:rsidR="0007559E" w:rsidRPr="0007559E">
        <w:rPr>
          <w:rFonts w:ascii="Arial" w:hAnsi="Arial" w:cs="Arial"/>
          <w:color w:val="000000"/>
          <w:sz w:val="22"/>
          <w:szCs w:val="22"/>
        </w:rPr>
        <w:t xml:space="preserve"> uzyskuje środki finansowe z:</w:t>
      </w:r>
    </w:p>
    <w:p w:rsidR="0007559E" w:rsidRPr="00E43B8D" w:rsidRDefault="0007559E" w:rsidP="00E43B8D">
      <w:pPr>
        <w:pStyle w:val="NormalnyWeb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E43B8D">
        <w:rPr>
          <w:rFonts w:ascii="Arial" w:hAnsi="Arial" w:cs="Arial"/>
          <w:sz w:val="22"/>
          <w:szCs w:val="22"/>
        </w:rPr>
        <w:t>dotacji podmiotowej od organizatora,</w:t>
      </w:r>
    </w:p>
    <w:p w:rsidR="0007559E" w:rsidRPr="0007559E" w:rsidRDefault="0007559E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dotacji podmiotowej od innych jednostek samorządu terytorialnego,</w:t>
      </w:r>
    </w:p>
    <w:p w:rsidR="0007559E" w:rsidRPr="0007559E" w:rsidRDefault="0007559E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dotacji celowych organizatora,</w:t>
      </w:r>
    </w:p>
    <w:p w:rsidR="0007559E" w:rsidRPr="0007559E" w:rsidRDefault="0007559E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dotacji celowych od innych jednostek samorządu terytorialnego,</w:t>
      </w:r>
    </w:p>
    <w:p w:rsidR="0007559E" w:rsidRPr="0007559E" w:rsidRDefault="0007559E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dotacji z budżetu państwa,</w:t>
      </w:r>
    </w:p>
    <w:p w:rsidR="0007559E" w:rsidRPr="001A2CD5" w:rsidRDefault="0007559E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środków Unii Europejskiej,</w:t>
      </w:r>
    </w:p>
    <w:p w:rsidR="001A2CD5" w:rsidRPr="00F97B3C" w:rsidRDefault="001A2CD5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przychodów z najmu i dzierżawy składników majątkowych,</w:t>
      </w:r>
    </w:p>
    <w:p w:rsidR="00F97B3C" w:rsidRPr="0007559E" w:rsidRDefault="007A008D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sprzedaży składników majątku</w:t>
      </w:r>
      <w:r w:rsidR="00F97B3C">
        <w:rPr>
          <w:rFonts w:ascii="Arial" w:hAnsi="Arial" w:cs="Arial"/>
          <w:sz w:val="22"/>
          <w:szCs w:val="22"/>
        </w:rPr>
        <w:t xml:space="preserve"> ruchomego,</w:t>
      </w:r>
    </w:p>
    <w:p w:rsidR="0007559E" w:rsidRPr="0007559E" w:rsidRDefault="0007559E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środków otrzymanych od osób fizycznych i prawnych,</w:t>
      </w:r>
    </w:p>
    <w:p w:rsidR="00E21014" w:rsidRPr="00B118D8" w:rsidRDefault="0007559E" w:rsidP="00B118D8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innych źródeł.</w:t>
      </w:r>
    </w:p>
    <w:p w:rsidR="0066429A" w:rsidRDefault="00032F69" w:rsidP="004C1EFF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>§ 1</w:t>
      </w:r>
      <w:r w:rsidR="00235FC4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7A5084" w:rsidRDefault="001E7ACF" w:rsidP="007A5084">
      <w:pPr>
        <w:pStyle w:val="Default"/>
        <w:numPr>
          <w:ilvl w:val="0"/>
          <w:numId w:val="26"/>
        </w:numPr>
        <w:spacing w:after="295"/>
        <w:rPr>
          <w:sz w:val="22"/>
          <w:szCs w:val="22"/>
        </w:rPr>
      </w:pPr>
      <w:r>
        <w:rPr>
          <w:sz w:val="22"/>
          <w:szCs w:val="22"/>
        </w:rPr>
        <w:t>KCK prowadzi</w:t>
      </w:r>
      <w:r w:rsidR="007A5084">
        <w:rPr>
          <w:sz w:val="22"/>
          <w:szCs w:val="22"/>
        </w:rPr>
        <w:t xml:space="preserve"> działalność gospodarczą w zakresie: </w:t>
      </w:r>
    </w:p>
    <w:p w:rsidR="007A5084" w:rsidRPr="00E43B8D" w:rsidRDefault="007A5084" w:rsidP="007A5084">
      <w:pPr>
        <w:pStyle w:val="NormalnyWeb"/>
        <w:numPr>
          <w:ilvl w:val="0"/>
          <w:numId w:val="25"/>
        </w:numPr>
        <w:spacing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wynajmu scen, innych pomieszczeń, terenów zewnętrznych oraz pokoi gościnnych</w:t>
      </w:r>
    </w:p>
    <w:p w:rsidR="007A5084" w:rsidRPr="0007559E" w:rsidRDefault="00200304" w:rsidP="007A5084">
      <w:pPr>
        <w:pStyle w:val="NormalnyWeb"/>
        <w:numPr>
          <w:ilvl w:val="0"/>
          <w:numId w:val="25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organizacji imprez zleconych</w:t>
      </w:r>
      <w:r w:rsidR="007A5084" w:rsidRPr="007A1600">
        <w:rPr>
          <w:rFonts w:ascii="Arial" w:hAnsi="Arial" w:cs="Arial"/>
          <w:sz w:val="22"/>
          <w:szCs w:val="22"/>
        </w:rPr>
        <w:t>,</w:t>
      </w:r>
    </w:p>
    <w:p w:rsidR="007A5084" w:rsidRPr="0007559E" w:rsidRDefault="008B4642" w:rsidP="007A5084">
      <w:pPr>
        <w:pStyle w:val="NormalnyWeb"/>
        <w:numPr>
          <w:ilvl w:val="0"/>
          <w:numId w:val="25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organizacji aukcji </w:t>
      </w:r>
      <w:r w:rsidR="007A5084">
        <w:rPr>
          <w:rFonts w:ascii="Arial" w:hAnsi="Arial" w:cs="Arial"/>
          <w:sz w:val="22"/>
          <w:szCs w:val="22"/>
        </w:rPr>
        <w:t>dzieł sztuki</w:t>
      </w:r>
      <w:r w:rsidR="007A5084" w:rsidRPr="007A1600">
        <w:rPr>
          <w:rFonts w:ascii="Arial" w:hAnsi="Arial" w:cs="Arial"/>
          <w:sz w:val="22"/>
          <w:szCs w:val="22"/>
        </w:rPr>
        <w:t>,</w:t>
      </w:r>
    </w:p>
    <w:p w:rsidR="008B4642" w:rsidRPr="008B4642" w:rsidRDefault="008B4642" w:rsidP="007A5084">
      <w:pPr>
        <w:pStyle w:val="NormalnyWeb"/>
        <w:numPr>
          <w:ilvl w:val="0"/>
          <w:numId w:val="25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wypożyczania sprzętu audio-video, rekwizytów i strojów,</w:t>
      </w:r>
    </w:p>
    <w:p w:rsidR="004C7EFA" w:rsidRDefault="004C7EFA" w:rsidP="007A5084">
      <w:pPr>
        <w:pStyle w:val="NormalnyWeb"/>
        <w:numPr>
          <w:ilvl w:val="0"/>
          <w:numId w:val="25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działalności wydawniczej,</w:t>
      </w:r>
    </w:p>
    <w:p w:rsidR="00B55D8E" w:rsidRDefault="00B55D8E" w:rsidP="007A5084">
      <w:pPr>
        <w:pStyle w:val="NormalnyWeb"/>
        <w:numPr>
          <w:ilvl w:val="0"/>
          <w:numId w:val="25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prowadzenia warsztatów, kursów, szkoleń,</w:t>
      </w:r>
    </w:p>
    <w:p w:rsidR="007A5084" w:rsidRPr="00B55D8E" w:rsidRDefault="00B55D8E" w:rsidP="00B55D8E">
      <w:pPr>
        <w:pStyle w:val="NormalnyWeb"/>
        <w:numPr>
          <w:ilvl w:val="0"/>
          <w:numId w:val="25"/>
        </w:numPr>
        <w:spacing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prowadzenie barku kawowego.</w:t>
      </w:r>
      <w:r w:rsidR="007A5084" w:rsidRPr="00B55D8E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7A5084" w:rsidRPr="00F03FF6" w:rsidRDefault="007A5084" w:rsidP="00B55D8E">
      <w:pPr>
        <w:pStyle w:val="NormalnyWeb"/>
        <w:numPr>
          <w:ilvl w:val="0"/>
          <w:numId w:val="26"/>
        </w:numPr>
        <w:spacing w:before="24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Środki uzyskiwane z tej działalności mogą być wykorzystane wyłącznie w celu finansowania działalności statutowej.</w:t>
      </w:r>
    </w:p>
    <w:p w:rsidR="007A5084" w:rsidRDefault="007A5084" w:rsidP="007A5084">
      <w:pPr>
        <w:pStyle w:val="NormalnyWeb"/>
        <w:rPr>
          <w:rFonts w:ascii="Arial" w:hAnsi="Arial" w:cs="Arial"/>
          <w:b/>
          <w:color w:val="000000"/>
          <w:sz w:val="22"/>
          <w:szCs w:val="22"/>
        </w:rPr>
      </w:pPr>
    </w:p>
    <w:p w:rsidR="007A5084" w:rsidRPr="00B11485" w:rsidRDefault="00DF720F" w:rsidP="004C1EFF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97B3C">
        <w:rPr>
          <w:rFonts w:ascii="Arial" w:hAnsi="Arial" w:cs="Arial"/>
          <w:b/>
          <w:color w:val="000000"/>
          <w:sz w:val="22"/>
          <w:szCs w:val="28"/>
        </w:rPr>
        <w:t>§ 1</w:t>
      </w:r>
      <w:r w:rsidR="00235FC4">
        <w:rPr>
          <w:rFonts w:ascii="Arial" w:hAnsi="Arial" w:cs="Arial"/>
          <w:b/>
          <w:color w:val="000000"/>
          <w:sz w:val="22"/>
          <w:szCs w:val="28"/>
        </w:rPr>
        <w:t>3</w:t>
      </w:r>
    </w:p>
    <w:p w:rsidR="0066429A" w:rsidRPr="00FF7129" w:rsidRDefault="00FF7129" w:rsidP="00FF7129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lastRenderedPageBreak/>
        <w:t xml:space="preserve">Roczne sprawozdanie finansowe </w:t>
      </w:r>
      <w:r w:rsidR="004F60AB">
        <w:rPr>
          <w:rFonts w:ascii="Arial" w:hAnsi="Arial" w:cs="Arial"/>
          <w:sz w:val="22"/>
          <w:szCs w:val="22"/>
        </w:rPr>
        <w:t>KCK</w:t>
      </w:r>
      <w:r w:rsidRPr="007A1600">
        <w:rPr>
          <w:rFonts w:ascii="Arial" w:hAnsi="Arial" w:cs="Arial"/>
          <w:sz w:val="22"/>
          <w:szCs w:val="22"/>
        </w:rPr>
        <w:t xml:space="preserve"> podlega zatwierdzeniu przez Prezydenta Miasta Kielce.</w:t>
      </w:r>
      <w:r w:rsidR="0066429A" w:rsidRPr="00FF71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766CD" w:rsidRPr="00553626" w:rsidRDefault="0066429A" w:rsidP="00553626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FF7129">
        <w:rPr>
          <w:rFonts w:ascii="Arial" w:hAnsi="Arial" w:cs="Arial"/>
          <w:b/>
          <w:bCs/>
          <w:color w:val="000000"/>
          <w:sz w:val="22"/>
          <w:szCs w:val="22"/>
        </w:rPr>
        <w:t>V. Postanowienia końcowe</w:t>
      </w:r>
    </w:p>
    <w:p w:rsidR="001766CD" w:rsidRPr="00F97B3C" w:rsidRDefault="001766CD" w:rsidP="001766CD">
      <w:pPr>
        <w:pStyle w:val="NormalnyWeb"/>
        <w:jc w:val="center"/>
        <w:rPr>
          <w:rFonts w:ascii="Arial" w:hAnsi="Arial" w:cs="Arial"/>
          <w:color w:val="000000"/>
          <w:sz w:val="22"/>
          <w:szCs w:val="20"/>
        </w:rPr>
      </w:pPr>
      <w:r w:rsidRPr="00F97B3C">
        <w:rPr>
          <w:rFonts w:ascii="Arial" w:hAnsi="Arial" w:cs="Arial"/>
          <w:b/>
          <w:color w:val="000000"/>
          <w:sz w:val="22"/>
          <w:szCs w:val="28"/>
        </w:rPr>
        <w:t>§ 1</w:t>
      </w:r>
      <w:r w:rsidR="00235FC4">
        <w:rPr>
          <w:rFonts w:ascii="Arial" w:hAnsi="Arial" w:cs="Arial"/>
          <w:b/>
          <w:color w:val="000000"/>
          <w:sz w:val="22"/>
          <w:szCs w:val="28"/>
        </w:rPr>
        <w:t>4</w:t>
      </w:r>
    </w:p>
    <w:p w:rsidR="0066429A" w:rsidRPr="00FF7129" w:rsidRDefault="0066429A" w:rsidP="00FF7129">
      <w:pPr>
        <w:pStyle w:val="NormalnyWeb"/>
        <w:spacing w:after="240" w:afterAutospacing="0"/>
        <w:rPr>
          <w:rFonts w:ascii="Tahoma" w:hAnsi="Tahoma" w:cs="Tahoma"/>
          <w:color w:val="000000"/>
          <w:sz w:val="22"/>
          <w:szCs w:val="22"/>
        </w:rPr>
      </w:pPr>
      <w:r w:rsidRPr="00FF7129">
        <w:rPr>
          <w:rFonts w:ascii="Arial" w:hAnsi="Arial" w:cs="Arial"/>
          <w:color w:val="000000"/>
          <w:sz w:val="22"/>
          <w:szCs w:val="22"/>
        </w:rPr>
        <w:t xml:space="preserve">Zmiany statutu mogą być dokonane w trybie przewidzianym dla jego nadania. </w:t>
      </w:r>
      <w:r w:rsidRPr="00FF7129">
        <w:rPr>
          <w:rFonts w:ascii="Arial" w:hAnsi="Arial" w:cs="Arial"/>
          <w:color w:val="000000"/>
          <w:sz w:val="22"/>
          <w:szCs w:val="22"/>
        </w:rPr>
        <w:br/>
      </w:r>
    </w:p>
    <w:sectPr w:rsidR="0066429A" w:rsidRPr="00FF7129" w:rsidSect="00661850">
      <w:pgSz w:w="11906" w:h="16838"/>
      <w:pgMar w:top="993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C0B"/>
    <w:multiLevelType w:val="hybridMultilevel"/>
    <w:tmpl w:val="64F8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04F"/>
    <w:multiLevelType w:val="multilevel"/>
    <w:tmpl w:val="097A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36DCF"/>
    <w:multiLevelType w:val="hybridMultilevel"/>
    <w:tmpl w:val="EF088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B49A3"/>
    <w:multiLevelType w:val="hybridMultilevel"/>
    <w:tmpl w:val="AFFC095E"/>
    <w:lvl w:ilvl="0" w:tplc="8B2C7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2926"/>
    <w:multiLevelType w:val="hybridMultilevel"/>
    <w:tmpl w:val="90F6C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05D14"/>
    <w:multiLevelType w:val="hybridMultilevel"/>
    <w:tmpl w:val="D1343B48"/>
    <w:lvl w:ilvl="0" w:tplc="FB163C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449A4"/>
    <w:multiLevelType w:val="multilevel"/>
    <w:tmpl w:val="D72E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C513D"/>
    <w:multiLevelType w:val="multilevel"/>
    <w:tmpl w:val="BCE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D0A38"/>
    <w:multiLevelType w:val="hybridMultilevel"/>
    <w:tmpl w:val="55527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8030D"/>
    <w:multiLevelType w:val="multilevel"/>
    <w:tmpl w:val="ECD2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B1609"/>
    <w:multiLevelType w:val="hybridMultilevel"/>
    <w:tmpl w:val="D968EF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76C4E"/>
    <w:multiLevelType w:val="hybridMultilevel"/>
    <w:tmpl w:val="EC0C2AEA"/>
    <w:lvl w:ilvl="0" w:tplc="B1943230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963D6"/>
    <w:multiLevelType w:val="hybridMultilevel"/>
    <w:tmpl w:val="8B6AC7D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4F177600"/>
    <w:multiLevelType w:val="hybridMultilevel"/>
    <w:tmpl w:val="6DBE7BF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680EE2"/>
    <w:multiLevelType w:val="hybridMultilevel"/>
    <w:tmpl w:val="2D881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2412F"/>
    <w:multiLevelType w:val="hybridMultilevel"/>
    <w:tmpl w:val="D968EF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3C62A5"/>
    <w:multiLevelType w:val="hybridMultilevel"/>
    <w:tmpl w:val="5CA6E9C0"/>
    <w:lvl w:ilvl="0" w:tplc="04150011">
      <w:start w:val="1"/>
      <w:numFmt w:val="decimal"/>
      <w:lvlText w:val="%1)"/>
      <w:lvlJc w:val="left"/>
      <w:pPr>
        <w:ind w:left="1861" w:hanging="360"/>
      </w:p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7">
    <w:nsid w:val="53F81203"/>
    <w:multiLevelType w:val="hybridMultilevel"/>
    <w:tmpl w:val="3E6E7834"/>
    <w:lvl w:ilvl="0" w:tplc="CB6A4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A6823"/>
    <w:multiLevelType w:val="hybridMultilevel"/>
    <w:tmpl w:val="C33E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70A1C"/>
    <w:multiLevelType w:val="hybridMultilevel"/>
    <w:tmpl w:val="3460B9F2"/>
    <w:lvl w:ilvl="0" w:tplc="229C4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B4E82"/>
    <w:multiLevelType w:val="multilevel"/>
    <w:tmpl w:val="C23E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F7E95"/>
    <w:multiLevelType w:val="hybridMultilevel"/>
    <w:tmpl w:val="CC125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26F05"/>
    <w:multiLevelType w:val="multilevel"/>
    <w:tmpl w:val="D654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F6BCB"/>
    <w:multiLevelType w:val="hybridMultilevel"/>
    <w:tmpl w:val="0A04BB74"/>
    <w:lvl w:ilvl="0" w:tplc="F7B8E5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76084"/>
    <w:multiLevelType w:val="multilevel"/>
    <w:tmpl w:val="D93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60896"/>
    <w:multiLevelType w:val="multilevel"/>
    <w:tmpl w:val="4160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9"/>
  </w:num>
  <w:num w:numId="5">
    <w:abstractNumId w:val="25"/>
  </w:num>
  <w:num w:numId="6">
    <w:abstractNumId w:val="6"/>
  </w:num>
  <w:num w:numId="7">
    <w:abstractNumId w:val="24"/>
  </w:num>
  <w:num w:numId="8">
    <w:abstractNumId w:val="23"/>
  </w:num>
  <w:num w:numId="9">
    <w:abstractNumId w:val="5"/>
  </w:num>
  <w:num w:numId="10">
    <w:abstractNumId w:val="17"/>
  </w:num>
  <w:num w:numId="11">
    <w:abstractNumId w:val="15"/>
  </w:num>
  <w:num w:numId="12">
    <w:abstractNumId w:val="0"/>
  </w:num>
  <w:num w:numId="13">
    <w:abstractNumId w:val="4"/>
  </w:num>
  <w:num w:numId="14">
    <w:abstractNumId w:val="18"/>
  </w:num>
  <w:num w:numId="15">
    <w:abstractNumId w:val="12"/>
  </w:num>
  <w:num w:numId="16">
    <w:abstractNumId w:val="16"/>
  </w:num>
  <w:num w:numId="17">
    <w:abstractNumId w:val="21"/>
  </w:num>
  <w:num w:numId="18">
    <w:abstractNumId w:val="13"/>
  </w:num>
  <w:num w:numId="19">
    <w:abstractNumId w:val="11"/>
  </w:num>
  <w:num w:numId="20">
    <w:abstractNumId w:val="2"/>
  </w:num>
  <w:num w:numId="21">
    <w:abstractNumId w:val="22"/>
  </w:num>
  <w:num w:numId="22">
    <w:abstractNumId w:val="1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9A"/>
    <w:rsid w:val="00032F69"/>
    <w:rsid w:val="00041214"/>
    <w:rsid w:val="000432E2"/>
    <w:rsid w:val="000546B4"/>
    <w:rsid w:val="0007559E"/>
    <w:rsid w:val="000E58ED"/>
    <w:rsid w:val="00107FA3"/>
    <w:rsid w:val="001100AE"/>
    <w:rsid w:val="001237EB"/>
    <w:rsid w:val="0013112A"/>
    <w:rsid w:val="00152AB7"/>
    <w:rsid w:val="00163BD9"/>
    <w:rsid w:val="001766CD"/>
    <w:rsid w:val="00180AC6"/>
    <w:rsid w:val="0018255B"/>
    <w:rsid w:val="001A2CD5"/>
    <w:rsid w:val="001C0D21"/>
    <w:rsid w:val="001D1674"/>
    <w:rsid w:val="001E7ACF"/>
    <w:rsid w:val="00200304"/>
    <w:rsid w:val="0021560E"/>
    <w:rsid w:val="00233DA3"/>
    <w:rsid w:val="00235FC4"/>
    <w:rsid w:val="0025682A"/>
    <w:rsid w:val="002707AC"/>
    <w:rsid w:val="002716EA"/>
    <w:rsid w:val="002842F5"/>
    <w:rsid w:val="002953AD"/>
    <w:rsid w:val="002D2BED"/>
    <w:rsid w:val="003318F9"/>
    <w:rsid w:val="0036117A"/>
    <w:rsid w:val="00362974"/>
    <w:rsid w:val="00374C7E"/>
    <w:rsid w:val="00376D07"/>
    <w:rsid w:val="003B273F"/>
    <w:rsid w:val="003E159B"/>
    <w:rsid w:val="003E69A7"/>
    <w:rsid w:val="00410374"/>
    <w:rsid w:val="00411D8A"/>
    <w:rsid w:val="00416101"/>
    <w:rsid w:val="0042018F"/>
    <w:rsid w:val="00444146"/>
    <w:rsid w:val="00450985"/>
    <w:rsid w:val="004A4E75"/>
    <w:rsid w:val="004C1EFF"/>
    <w:rsid w:val="004C7EFA"/>
    <w:rsid w:val="004F60AB"/>
    <w:rsid w:val="00501EFB"/>
    <w:rsid w:val="005042E4"/>
    <w:rsid w:val="005262FF"/>
    <w:rsid w:val="00531A72"/>
    <w:rsid w:val="00536D2D"/>
    <w:rsid w:val="00537ECD"/>
    <w:rsid w:val="00543758"/>
    <w:rsid w:val="00553626"/>
    <w:rsid w:val="0057077B"/>
    <w:rsid w:val="00573251"/>
    <w:rsid w:val="00576503"/>
    <w:rsid w:val="00583FB0"/>
    <w:rsid w:val="005A3997"/>
    <w:rsid w:val="005B2AD0"/>
    <w:rsid w:val="00601583"/>
    <w:rsid w:val="0060175A"/>
    <w:rsid w:val="00610375"/>
    <w:rsid w:val="00617786"/>
    <w:rsid w:val="00622ABC"/>
    <w:rsid w:val="0062789E"/>
    <w:rsid w:val="0065652A"/>
    <w:rsid w:val="00661850"/>
    <w:rsid w:val="0066429A"/>
    <w:rsid w:val="006B7147"/>
    <w:rsid w:val="006C2F50"/>
    <w:rsid w:val="006C3843"/>
    <w:rsid w:val="0070021B"/>
    <w:rsid w:val="00777F59"/>
    <w:rsid w:val="007A008D"/>
    <w:rsid w:val="007A5084"/>
    <w:rsid w:val="007A7E2D"/>
    <w:rsid w:val="008226CB"/>
    <w:rsid w:val="00824A31"/>
    <w:rsid w:val="00851AFD"/>
    <w:rsid w:val="0087722E"/>
    <w:rsid w:val="008B4642"/>
    <w:rsid w:val="00911C04"/>
    <w:rsid w:val="009269C5"/>
    <w:rsid w:val="009321BC"/>
    <w:rsid w:val="00937081"/>
    <w:rsid w:val="00940D76"/>
    <w:rsid w:val="00954A59"/>
    <w:rsid w:val="009E29AF"/>
    <w:rsid w:val="009F5CDC"/>
    <w:rsid w:val="00A0552E"/>
    <w:rsid w:val="00A45A4F"/>
    <w:rsid w:val="00A631F6"/>
    <w:rsid w:val="00A9328D"/>
    <w:rsid w:val="00AC256C"/>
    <w:rsid w:val="00B06C29"/>
    <w:rsid w:val="00B111AD"/>
    <w:rsid w:val="00B11485"/>
    <w:rsid w:val="00B118D8"/>
    <w:rsid w:val="00B1735D"/>
    <w:rsid w:val="00B55D8E"/>
    <w:rsid w:val="00B647AA"/>
    <w:rsid w:val="00B70CFE"/>
    <w:rsid w:val="00BC1228"/>
    <w:rsid w:val="00BC358D"/>
    <w:rsid w:val="00BF3E99"/>
    <w:rsid w:val="00C04403"/>
    <w:rsid w:val="00C33ECB"/>
    <w:rsid w:val="00C61182"/>
    <w:rsid w:val="00C65322"/>
    <w:rsid w:val="00C66BC6"/>
    <w:rsid w:val="00C767A2"/>
    <w:rsid w:val="00CC4EE8"/>
    <w:rsid w:val="00CD36F7"/>
    <w:rsid w:val="00D027FB"/>
    <w:rsid w:val="00D3035B"/>
    <w:rsid w:val="00D3078F"/>
    <w:rsid w:val="00D77299"/>
    <w:rsid w:val="00DD3111"/>
    <w:rsid w:val="00DF720F"/>
    <w:rsid w:val="00E13966"/>
    <w:rsid w:val="00E21014"/>
    <w:rsid w:val="00E43B8D"/>
    <w:rsid w:val="00E72F9A"/>
    <w:rsid w:val="00E74269"/>
    <w:rsid w:val="00EE6B87"/>
    <w:rsid w:val="00F97B3C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2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6429A"/>
    <w:rPr>
      <w:color w:val="0000FF"/>
      <w:u w:val="single"/>
    </w:rPr>
  </w:style>
  <w:style w:type="character" w:styleId="Pogrubienie">
    <w:name w:val="Strong"/>
    <w:basedOn w:val="Domylnaczcionkaakapitu"/>
    <w:qFormat/>
    <w:rsid w:val="0066429A"/>
    <w:rPr>
      <w:b/>
      <w:bCs/>
    </w:rPr>
  </w:style>
  <w:style w:type="paragraph" w:styleId="NormalnyWeb">
    <w:name w:val="Normal (Web)"/>
    <w:basedOn w:val="Normalny"/>
    <w:rsid w:val="0066429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76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100AE"/>
    <w:rPr>
      <w:color w:val="800080"/>
      <w:u w:val="single"/>
    </w:rPr>
  </w:style>
  <w:style w:type="paragraph" w:customStyle="1" w:styleId="Default">
    <w:name w:val="Default"/>
    <w:rsid w:val="007A50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977/2002 z dnia 28 lutego 2002 r</vt:lpstr>
    </vt:vector>
  </TitlesOfParts>
  <Company>UM.Kielce</Company>
  <LinksUpToDate>false</LinksUpToDate>
  <CharactersWithSpaces>4738</CharactersWithSpaces>
  <SharedDoc>false</SharedDoc>
  <HLinks>
    <vt:vector size="66" baseType="variant">
      <vt:variant>
        <vt:i4>22151236</vt:i4>
      </vt:variant>
      <vt:variant>
        <vt:i4>36</vt:i4>
      </vt:variant>
      <vt:variant>
        <vt:i4>0</vt:i4>
      </vt:variant>
      <vt:variant>
        <vt:i4>5</vt:i4>
      </vt:variant>
      <vt:variant>
        <vt:lpwstr>http://www.bip.kielce.pl/cliparts/wydz EKOZ/MBP_uchwała_nr_686.rtf</vt:lpwstr>
      </vt:variant>
      <vt:variant>
        <vt:lpwstr/>
      </vt:variant>
      <vt:variant>
        <vt:i4>4718660</vt:i4>
      </vt:variant>
      <vt:variant>
        <vt:i4>30</vt:i4>
      </vt:variant>
      <vt:variant>
        <vt:i4>0</vt:i4>
      </vt:variant>
      <vt:variant>
        <vt:i4>5</vt:i4>
      </vt:variant>
      <vt:variant>
        <vt:lpwstr>http://www.bip.kielce.pl/cliparts/wydz EKOZ/MBP_zmiany_366.htm</vt:lpwstr>
      </vt:variant>
      <vt:variant>
        <vt:lpwstr/>
      </vt:variant>
      <vt:variant>
        <vt:i4>2031717</vt:i4>
      </vt:variant>
      <vt:variant>
        <vt:i4>24</vt:i4>
      </vt:variant>
      <vt:variant>
        <vt:i4>0</vt:i4>
      </vt:variant>
      <vt:variant>
        <vt:i4>5</vt:i4>
      </vt:variant>
      <vt:variant>
        <vt:lpwstr>http://www.bip.kielce.pl/cliparts/wydz EKOZ/uchwala_mbp.rtf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http://www.bip.kielce.pl/cliparts/wydz EKOZ/MBP_zmiany_686.htm</vt:lpwstr>
      </vt:variant>
      <vt:variant>
        <vt:lpwstr/>
      </vt:variant>
      <vt:variant>
        <vt:i4>2031743</vt:i4>
      </vt:variant>
      <vt:variant>
        <vt:i4>18</vt:i4>
      </vt:variant>
      <vt:variant>
        <vt:i4>0</vt:i4>
      </vt:variant>
      <vt:variant>
        <vt:i4>5</vt:i4>
      </vt:variant>
      <vt:variant>
        <vt:lpwstr>http://www.bip.kielce.pl/cliparts/wydz EKOZ/uchwala_mbp.htm</vt:lpwstr>
      </vt:variant>
      <vt:variant>
        <vt:lpwstr/>
      </vt:variant>
      <vt:variant>
        <vt:i4>2031743</vt:i4>
      </vt:variant>
      <vt:variant>
        <vt:i4>15</vt:i4>
      </vt:variant>
      <vt:variant>
        <vt:i4>0</vt:i4>
      </vt:variant>
      <vt:variant>
        <vt:i4>5</vt:i4>
      </vt:variant>
      <vt:variant>
        <vt:lpwstr>http://www.bip.kielce.pl/cliparts/wydz EKOZ/uchwala_mbp.htm</vt:lpwstr>
      </vt:variant>
      <vt:variant>
        <vt:lpwstr/>
      </vt:variant>
      <vt:variant>
        <vt:i4>4718660</vt:i4>
      </vt:variant>
      <vt:variant>
        <vt:i4>12</vt:i4>
      </vt:variant>
      <vt:variant>
        <vt:i4>0</vt:i4>
      </vt:variant>
      <vt:variant>
        <vt:i4>5</vt:i4>
      </vt:variant>
      <vt:variant>
        <vt:lpwstr>http://www.bip.kielce.pl/cliparts/wydz EKOZ/MBP_zmiany_366.htm</vt:lpwstr>
      </vt:variant>
      <vt:variant>
        <vt:lpwstr/>
      </vt:variant>
      <vt:variant>
        <vt:i4>4718660</vt:i4>
      </vt:variant>
      <vt:variant>
        <vt:i4>9</vt:i4>
      </vt:variant>
      <vt:variant>
        <vt:i4>0</vt:i4>
      </vt:variant>
      <vt:variant>
        <vt:i4>5</vt:i4>
      </vt:variant>
      <vt:variant>
        <vt:lpwstr>http://www.bip.kielce.pl/cliparts/wydz EKOZ/MBP_zmiany_366.htm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http://www.bip.kielce.pl/cliparts/wydz EKOZ/MBP_zmiany_366.htm</vt:lpwstr>
      </vt:variant>
      <vt:variant>
        <vt:lpwstr/>
      </vt:variant>
      <vt:variant>
        <vt:i4>2031743</vt:i4>
      </vt:variant>
      <vt:variant>
        <vt:i4>3</vt:i4>
      </vt:variant>
      <vt:variant>
        <vt:i4>0</vt:i4>
      </vt:variant>
      <vt:variant>
        <vt:i4>5</vt:i4>
      </vt:variant>
      <vt:variant>
        <vt:lpwstr>http://www.bip.kielce.pl/cliparts/wydz EKOZ/uchwala_mbp.htm</vt:lpwstr>
      </vt:variant>
      <vt:variant>
        <vt:lpwstr/>
      </vt:variant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http://www.bip.kielce.pl/cliparts/wydz EKOZ/uchwala_mbp.htm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977/2002 z dnia 28 lutego 2002 r</dc:title>
  <dc:creator>"Piotr Małecki" &lt;piotr.malecki@um.kielce.pl&gt;;ikuleszczyk</dc:creator>
  <cp:lastModifiedBy>pmalecki</cp:lastModifiedBy>
  <cp:revision>23</cp:revision>
  <cp:lastPrinted>2014-05-22T09:34:00Z</cp:lastPrinted>
  <dcterms:created xsi:type="dcterms:W3CDTF">2014-04-24T09:25:00Z</dcterms:created>
  <dcterms:modified xsi:type="dcterms:W3CDTF">2015-03-23T10:50:00Z</dcterms:modified>
</cp:coreProperties>
</file>